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12E3" w:rsidRDefault="007B12E3" w:rsidP="00017D89">
      <w:pPr>
        <w:spacing w:after="0"/>
        <w:rPr>
          <w:rFonts w:ascii="Times New Roman" w:hAnsi="Times New Roman"/>
          <w:sz w:val="48"/>
          <w:szCs w:val="48"/>
        </w:rPr>
      </w:pPr>
      <w:r w:rsidRPr="00017D89">
        <w:rPr>
          <w:rFonts w:ascii="Times New Roman" w:hAnsi="Times New Roman"/>
          <w:sz w:val="48"/>
          <w:szCs w:val="48"/>
        </w:rPr>
        <w:t>BRISTON PARISH COUNCIL</w:t>
      </w:r>
    </w:p>
    <w:p w:rsidR="007B12E3" w:rsidRDefault="007B12E3" w:rsidP="00017D89">
      <w:pPr>
        <w:spacing w:after="0"/>
        <w:rPr>
          <w:rFonts w:ascii="Times New Roman" w:hAnsi="Times New Roman"/>
          <w:sz w:val="28"/>
          <w:szCs w:val="28"/>
        </w:rPr>
      </w:pPr>
      <w:r>
        <w:rPr>
          <w:rFonts w:ascii="Times New Roman" w:hAnsi="Times New Roman"/>
          <w:sz w:val="28"/>
          <w:szCs w:val="28"/>
        </w:rPr>
        <w:t>The Parish Office</w:t>
      </w:r>
    </w:p>
    <w:p w:rsidR="007B12E3" w:rsidRDefault="007B12E3"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Street">
        <w:smartTag w:uri="urn:schemas-microsoft-com:office:smarttags" w:element="address">
          <w:r>
            <w:rPr>
              <w:rFonts w:ascii="Times New Roman" w:hAnsi="Times New Roman"/>
              <w:sz w:val="28"/>
              <w:szCs w:val="28"/>
            </w:rPr>
            <w:t>Stone Beck Lane</w:t>
          </w:r>
        </w:smartTag>
      </w:smartTag>
      <w:r>
        <w:rPr>
          <w:rFonts w:ascii="Times New Roman" w:hAnsi="Times New Roman"/>
          <w:sz w:val="28"/>
          <w:szCs w:val="28"/>
        </w:rPr>
        <w:t xml:space="preserve">, </w:t>
      </w:r>
    </w:p>
    <w:p w:rsidR="007B12E3" w:rsidRDefault="007B12E3"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Melton Constable</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rsidR="007B12E3" w:rsidRDefault="007B12E3" w:rsidP="00017D89">
      <w:pPr>
        <w:spacing w:after="0"/>
        <w:rPr>
          <w:rFonts w:ascii="Times New Roman" w:hAnsi="Times New Roman"/>
          <w:sz w:val="28"/>
          <w:szCs w:val="28"/>
        </w:rPr>
      </w:pPr>
      <w:r>
        <w:rPr>
          <w:rFonts w:ascii="Times New Roman" w:hAnsi="Times New Roman"/>
          <w:sz w:val="28"/>
          <w:szCs w:val="28"/>
        </w:rPr>
        <w:t>Telephone: 01263 862638</w:t>
      </w:r>
    </w:p>
    <w:p w:rsidR="007B12E3" w:rsidRPr="00283CAC" w:rsidRDefault="007B12E3"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rsidR="007B12E3" w:rsidRDefault="007B12E3"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8" w:history="1">
        <w:r w:rsidRPr="00F351FB">
          <w:rPr>
            <w:rStyle w:val="Hyperlink"/>
            <w:rFonts w:ascii="Times New Roman" w:hAnsi="Times New Roman"/>
            <w:sz w:val="24"/>
            <w:szCs w:val="24"/>
          </w:rPr>
          <w:t>http://bristonparishcouncil.org/1&amp;1</w:t>
        </w:r>
      </w:hyperlink>
    </w:p>
    <w:p w:rsidR="007B12E3" w:rsidRDefault="007B12E3" w:rsidP="006F4D1D">
      <w:pPr>
        <w:spacing w:after="0"/>
        <w:jc w:val="left"/>
        <w:rPr>
          <w:sz w:val="24"/>
          <w:szCs w:val="24"/>
        </w:rPr>
      </w:pPr>
    </w:p>
    <w:p w:rsidR="007B12E3" w:rsidRDefault="007B12E3" w:rsidP="006F4D1D">
      <w:pPr>
        <w:spacing w:after="0"/>
        <w:jc w:val="left"/>
      </w:pPr>
      <w:r w:rsidRPr="00C730E3">
        <w:t xml:space="preserve">Minutes of the meeting of Briston Parish Council held on Monday 12 February 2024 </w:t>
      </w:r>
      <w:r>
        <w:t>in the Copeman Centre, Briston at 7pm</w:t>
      </w:r>
    </w:p>
    <w:p w:rsidR="007B12E3" w:rsidRDefault="007B12E3" w:rsidP="006F4D1D">
      <w:pPr>
        <w:spacing w:after="0"/>
        <w:jc w:val="left"/>
      </w:pPr>
    </w:p>
    <w:p w:rsidR="007B12E3" w:rsidRDefault="007B12E3" w:rsidP="006F4D1D">
      <w:pPr>
        <w:spacing w:after="0"/>
        <w:jc w:val="left"/>
      </w:pPr>
      <w:r>
        <w:t>Present:</w:t>
      </w:r>
      <w:r>
        <w:tab/>
        <w:t>Cllr Mrs Mel Kibblewhite</w:t>
      </w:r>
      <w:r>
        <w:tab/>
      </w:r>
      <w:r>
        <w:tab/>
        <w:t>Chairman</w:t>
      </w:r>
    </w:p>
    <w:p w:rsidR="007B12E3" w:rsidRDefault="007B12E3" w:rsidP="006F4D1D">
      <w:pPr>
        <w:spacing w:after="0"/>
        <w:jc w:val="left"/>
      </w:pPr>
      <w:r>
        <w:tab/>
      </w:r>
      <w:r>
        <w:tab/>
        <w:t>Cllr Arthur Kidd</w:t>
      </w:r>
      <w:r>
        <w:tab/>
      </w:r>
      <w:r>
        <w:tab/>
      </w:r>
      <w:r>
        <w:tab/>
      </w:r>
      <w:r>
        <w:tab/>
        <w:t>Vice Chairman</w:t>
      </w:r>
    </w:p>
    <w:p w:rsidR="007B12E3" w:rsidRDefault="007B12E3" w:rsidP="006F4D1D">
      <w:pPr>
        <w:spacing w:after="0"/>
        <w:jc w:val="left"/>
      </w:pPr>
      <w:r>
        <w:tab/>
      </w:r>
      <w:r>
        <w:tab/>
        <w:t>Cllr Mrs Tracey Kidd</w:t>
      </w:r>
    </w:p>
    <w:p w:rsidR="007B12E3" w:rsidRDefault="007B12E3" w:rsidP="006F4D1D">
      <w:pPr>
        <w:spacing w:after="0"/>
        <w:jc w:val="left"/>
      </w:pPr>
      <w:r>
        <w:tab/>
      </w:r>
      <w:r>
        <w:tab/>
        <w:t>Cllr Maurice Gray</w:t>
      </w:r>
    </w:p>
    <w:p w:rsidR="007B12E3" w:rsidRDefault="007B12E3" w:rsidP="006F4D1D">
      <w:pPr>
        <w:spacing w:after="0"/>
        <w:jc w:val="left"/>
      </w:pPr>
      <w:r>
        <w:tab/>
      </w:r>
      <w:r>
        <w:tab/>
        <w:t>Cllr David Kibblewhite</w:t>
      </w:r>
    </w:p>
    <w:p w:rsidR="007B12E3" w:rsidRDefault="007B12E3" w:rsidP="006F4D1D">
      <w:pPr>
        <w:spacing w:after="0"/>
        <w:jc w:val="left"/>
      </w:pPr>
      <w:r>
        <w:tab/>
      </w:r>
      <w:r>
        <w:tab/>
        <w:t>Cllr Simon Twiddy</w:t>
      </w:r>
    </w:p>
    <w:p w:rsidR="007B12E3" w:rsidRDefault="007B12E3" w:rsidP="006F4D1D">
      <w:pPr>
        <w:spacing w:after="0"/>
        <w:jc w:val="left"/>
      </w:pPr>
      <w:r>
        <w:tab/>
      </w:r>
      <w:r>
        <w:tab/>
        <w:t>Cllr Ava Graves</w:t>
      </w:r>
    </w:p>
    <w:p w:rsidR="007B12E3" w:rsidRDefault="007B12E3" w:rsidP="006F4D1D">
      <w:pPr>
        <w:spacing w:after="0"/>
        <w:jc w:val="left"/>
      </w:pPr>
      <w:r>
        <w:tab/>
      </w:r>
      <w:r>
        <w:tab/>
        <w:t>Cllr Mike Frosdick</w:t>
      </w:r>
    </w:p>
    <w:p w:rsidR="007B12E3" w:rsidRDefault="007B12E3" w:rsidP="006F4D1D">
      <w:pPr>
        <w:spacing w:after="0"/>
        <w:jc w:val="left"/>
      </w:pPr>
      <w:r>
        <w:tab/>
      </w:r>
      <w:r>
        <w:tab/>
        <w:t>Cllr Nigel St Quintin</w:t>
      </w:r>
    </w:p>
    <w:p w:rsidR="007B12E3" w:rsidRDefault="007B12E3" w:rsidP="006F4D1D">
      <w:pPr>
        <w:spacing w:after="0"/>
        <w:jc w:val="left"/>
      </w:pPr>
      <w:r>
        <w:tab/>
      </w:r>
      <w:r>
        <w:tab/>
        <w:t>Cllr Ms Becky High</w:t>
      </w:r>
    </w:p>
    <w:p w:rsidR="007B12E3" w:rsidRDefault="007B12E3" w:rsidP="006F4D1D">
      <w:pPr>
        <w:spacing w:after="0"/>
        <w:jc w:val="left"/>
      </w:pPr>
      <w:r>
        <w:tab/>
      </w:r>
      <w:r>
        <w:tab/>
        <w:t>Cllr Mrs Sandra Frosdick</w:t>
      </w:r>
    </w:p>
    <w:p w:rsidR="007B12E3" w:rsidRDefault="007B12E3" w:rsidP="006F4D1D">
      <w:pPr>
        <w:spacing w:after="0"/>
        <w:jc w:val="left"/>
      </w:pPr>
      <w:r>
        <w:tab/>
      </w:r>
      <w:r>
        <w:tab/>
        <w:t>Cllr John Davies</w:t>
      </w:r>
    </w:p>
    <w:p w:rsidR="007B12E3" w:rsidRDefault="007B12E3" w:rsidP="006F4D1D">
      <w:pPr>
        <w:spacing w:after="0"/>
        <w:jc w:val="left"/>
      </w:pPr>
    </w:p>
    <w:p w:rsidR="007B12E3" w:rsidRDefault="007B12E3" w:rsidP="006F4D1D">
      <w:pPr>
        <w:spacing w:after="0"/>
        <w:jc w:val="left"/>
      </w:pPr>
      <w:r>
        <w:t>Clerk:</w:t>
      </w:r>
      <w:r>
        <w:tab/>
      </w:r>
      <w:r>
        <w:tab/>
        <w:t>Mrs Jenny English</w:t>
      </w:r>
    </w:p>
    <w:p w:rsidR="007B12E3" w:rsidRDefault="007B12E3" w:rsidP="006F4D1D">
      <w:pPr>
        <w:spacing w:after="0"/>
        <w:jc w:val="left"/>
      </w:pPr>
    </w:p>
    <w:p w:rsidR="007B12E3" w:rsidRDefault="007B12E3" w:rsidP="006F4D1D">
      <w:pPr>
        <w:spacing w:after="0"/>
        <w:jc w:val="left"/>
        <w:rPr>
          <w:b/>
          <w:noProof/>
        </w:rPr>
      </w:pPr>
      <w:r w:rsidRPr="003E5606">
        <w:rPr>
          <w:b/>
        </w:rPr>
        <w:t>2024/206 T</w:t>
      </w:r>
      <w:r w:rsidRPr="003E5606">
        <w:rPr>
          <w:b/>
          <w:noProof/>
        </w:rPr>
        <w:t>o receive and accept apologies for absence</w:t>
      </w:r>
    </w:p>
    <w:p w:rsidR="007B12E3" w:rsidRDefault="007B12E3" w:rsidP="006F4D1D">
      <w:pPr>
        <w:spacing w:after="0"/>
        <w:jc w:val="left"/>
        <w:rPr>
          <w:noProof/>
        </w:rPr>
      </w:pPr>
      <w:r>
        <w:rPr>
          <w:noProof/>
        </w:rPr>
        <w:t>All councillors present</w:t>
      </w:r>
    </w:p>
    <w:p w:rsidR="007B12E3" w:rsidRDefault="007B12E3" w:rsidP="006F4D1D">
      <w:pPr>
        <w:spacing w:after="0"/>
        <w:jc w:val="left"/>
        <w:rPr>
          <w:noProof/>
        </w:rPr>
      </w:pPr>
    </w:p>
    <w:p w:rsidR="007B12E3" w:rsidRPr="003E5606" w:rsidRDefault="007B12E3" w:rsidP="003E5606">
      <w:pPr>
        <w:spacing w:after="0"/>
        <w:jc w:val="left"/>
        <w:rPr>
          <w:b/>
          <w:noProof/>
        </w:rPr>
      </w:pPr>
      <w:r w:rsidRPr="003E5606">
        <w:rPr>
          <w:b/>
          <w:noProof/>
        </w:rPr>
        <w:t>2024/207 To record declarations of interest from members on any items on the agenda</w:t>
      </w:r>
    </w:p>
    <w:p w:rsidR="007B12E3" w:rsidRDefault="007B12E3" w:rsidP="006F4D1D">
      <w:pPr>
        <w:spacing w:after="0"/>
        <w:jc w:val="left"/>
        <w:rPr>
          <w:noProof/>
        </w:rPr>
      </w:pPr>
      <w:r>
        <w:rPr>
          <w:noProof/>
        </w:rPr>
        <w:t>None</w:t>
      </w:r>
    </w:p>
    <w:p w:rsidR="007B12E3" w:rsidRDefault="007B12E3" w:rsidP="006F4D1D">
      <w:pPr>
        <w:spacing w:after="0"/>
        <w:jc w:val="left"/>
        <w:rPr>
          <w:noProof/>
        </w:rPr>
      </w:pPr>
    </w:p>
    <w:p w:rsidR="007B12E3" w:rsidRDefault="007B12E3" w:rsidP="006F4D1D">
      <w:pPr>
        <w:spacing w:after="0"/>
        <w:jc w:val="left"/>
        <w:rPr>
          <w:b/>
          <w:noProof/>
        </w:rPr>
      </w:pPr>
      <w:r w:rsidRPr="003E5606">
        <w:rPr>
          <w:b/>
          <w:noProof/>
        </w:rPr>
        <w:t>2024/208 To approve the minutes of the Briston Parish Council meeting held on Monday 11 December 2023</w:t>
      </w:r>
    </w:p>
    <w:p w:rsidR="007B12E3" w:rsidRDefault="007B12E3" w:rsidP="006F4D1D">
      <w:pPr>
        <w:spacing w:after="0"/>
        <w:jc w:val="left"/>
        <w:rPr>
          <w:b/>
          <w:noProof/>
        </w:rPr>
      </w:pPr>
      <w:r>
        <w:rPr>
          <w:noProof/>
        </w:rPr>
        <w:t>Proposed Cllr Mrs Graves, seconded Cllr Mrs Kidd</w:t>
      </w:r>
      <w:r>
        <w:rPr>
          <w:noProof/>
        </w:rPr>
        <w:tab/>
      </w:r>
      <w:r>
        <w:rPr>
          <w:noProof/>
        </w:rPr>
        <w:tab/>
      </w:r>
      <w:r>
        <w:rPr>
          <w:noProof/>
        </w:rPr>
        <w:tab/>
      </w:r>
      <w:r>
        <w:rPr>
          <w:noProof/>
        </w:rPr>
        <w:tab/>
      </w:r>
      <w:r>
        <w:rPr>
          <w:noProof/>
        </w:rPr>
        <w:tab/>
      </w:r>
      <w:r>
        <w:rPr>
          <w:b/>
          <w:noProof/>
        </w:rPr>
        <w:t>Approved</w:t>
      </w:r>
    </w:p>
    <w:p w:rsidR="007B12E3" w:rsidRDefault="007B12E3" w:rsidP="006F4D1D">
      <w:pPr>
        <w:spacing w:after="0"/>
        <w:jc w:val="left"/>
        <w:rPr>
          <w:b/>
          <w:noProof/>
        </w:rPr>
      </w:pPr>
    </w:p>
    <w:p w:rsidR="007B12E3" w:rsidRPr="003E5606" w:rsidRDefault="007B12E3" w:rsidP="003E5606">
      <w:pPr>
        <w:spacing w:after="0"/>
        <w:jc w:val="left"/>
        <w:rPr>
          <w:b/>
          <w:noProof/>
        </w:rPr>
      </w:pPr>
      <w:r>
        <w:rPr>
          <w:b/>
          <w:noProof/>
        </w:rPr>
        <w:t>2024/</w:t>
      </w:r>
      <w:r w:rsidRPr="003E5606">
        <w:rPr>
          <w:b/>
          <w:noProof/>
        </w:rPr>
        <w:t>208 To approve the following amendment to Briston Parish Council’s Standing Orders:</w:t>
      </w:r>
      <w:r w:rsidRPr="003E5606">
        <w:rPr>
          <w:b/>
          <w:noProof/>
        </w:rPr>
        <w:tab/>
      </w:r>
    </w:p>
    <w:p w:rsidR="007B12E3" w:rsidRDefault="007B12E3" w:rsidP="003E5606">
      <w:pPr>
        <w:spacing w:after="0"/>
        <w:jc w:val="left"/>
        <w:rPr>
          <w:b/>
          <w:noProof/>
        </w:rPr>
      </w:pPr>
      <w:r w:rsidRPr="003E5606">
        <w:rPr>
          <w:b/>
          <w:noProof/>
        </w:rPr>
        <w:t xml:space="preserve">3.m.  Unless standing orders provide otherwise, voting on a question shall be by a show of hands or by ballot if five members present at the meeting demand it.  The Chairman will announce the numerical result of the ballot immediately the result is known.  At the request of a councillor, the voting on any question shall be recorded so as to show whether each councillor present and voting gave his vote for or against that question.  Such a request shall be made before moving on to the next item of business on the agenda.   </w:t>
      </w:r>
    </w:p>
    <w:p w:rsidR="007B12E3" w:rsidRDefault="007B12E3" w:rsidP="003E5606">
      <w:pPr>
        <w:spacing w:after="0"/>
        <w:jc w:val="left"/>
        <w:rPr>
          <w:b/>
          <w:noProof/>
        </w:rPr>
      </w:pPr>
      <w:r>
        <w:rPr>
          <w:noProof/>
        </w:rPr>
        <w:t>Proposed Cllr Mrs Graves, seconded Cllr Frosdick</w:t>
      </w:r>
      <w:r>
        <w:rPr>
          <w:noProof/>
        </w:rPr>
        <w:tab/>
      </w:r>
      <w:r>
        <w:rPr>
          <w:noProof/>
        </w:rPr>
        <w:tab/>
      </w:r>
      <w:r>
        <w:rPr>
          <w:noProof/>
        </w:rPr>
        <w:tab/>
      </w:r>
      <w:r>
        <w:rPr>
          <w:noProof/>
        </w:rPr>
        <w:tab/>
      </w:r>
      <w:r>
        <w:rPr>
          <w:noProof/>
        </w:rPr>
        <w:tab/>
      </w:r>
      <w:r>
        <w:rPr>
          <w:b/>
          <w:noProof/>
        </w:rPr>
        <w:t>Approved</w:t>
      </w:r>
    </w:p>
    <w:p w:rsidR="007B12E3" w:rsidRDefault="007B12E3" w:rsidP="003E5606">
      <w:pPr>
        <w:spacing w:after="0"/>
        <w:jc w:val="left"/>
        <w:rPr>
          <w:b/>
          <w:noProof/>
        </w:rPr>
      </w:pPr>
    </w:p>
    <w:p w:rsidR="007B12E3" w:rsidRDefault="007B12E3" w:rsidP="00C34D80">
      <w:pPr>
        <w:spacing w:after="0"/>
        <w:jc w:val="left"/>
        <w:rPr>
          <w:b/>
          <w:noProof/>
        </w:rPr>
      </w:pPr>
      <w:r>
        <w:rPr>
          <w:b/>
          <w:noProof/>
        </w:rPr>
        <w:t xml:space="preserve">2024/208 </w:t>
      </w:r>
      <w:r w:rsidRPr="00C34D80">
        <w:rPr>
          <w:b/>
          <w:noProof/>
        </w:rPr>
        <w:t>To co-opt three new councillors to fill vacancies on Briston Parish Council</w:t>
      </w:r>
    </w:p>
    <w:p w:rsidR="007B12E3" w:rsidRDefault="007B12E3" w:rsidP="00C34D80">
      <w:pPr>
        <w:spacing w:after="0"/>
        <w:jc w:val="left"/>
        <w:rPr>
          <w:noProof/>
        </w:rPr>
      </w:pPr>
      <w:r>
        <w:rPr>
          <w:noProof/>
        </w:rPr>
        <w:t>There were five candidates, who introduced themselves to the meeting apart from Mrs Yerby who sent her apologies.  She had an accident and was unable to get to the meeting.  The other candidates were: Mr John Davies, Mrs Sandra Frosdick, Ms Becky High and Mr Reginald Lampard.</w:t>
      </w:r>
    </w:p>
    <w:p w:rsidR="007B12E3" w:rsidRDefault="007B12E3" w:rsidP="00C34D80">
      <w:pPr>
        <w:spacing w:after="0"/>
        <w:jc w:val="left"/>
        <w:rPr>
          <w:noProof/>
        </w:rPr>
      </w:pPr>
      <w:r>
        <w:rPr>
          <w:noProof/>
        </w:rPr>
        <w:t>The following five councillors asked for the vote to be taken by ballot: Mrs Graves, Mrs Kidd, Twiddy, Kibblewhite and Kidd.</w:t>
      </w:r>
    </w:p>
    <w:p w:rsidR="007B12E3" w:rsidRDefault="007B12E3" w:rsidP="00C34D80">
      <w:pPr>
        <w:spacing w:after="0"/>
        <w:jc w:val="left"/>
        <w:rPr>
          <w:noProof/>
        </w:rPr>
      </w:pPr>
      <w:r>
        <w:rPr>
          <w:noProof/>
        </w:rPr>
        <w:t>The following were elected by ballot and took their places at the meeting after they had signed the Declaration of Acceptance of Office: Cllr Mrs Frosdick, Cllr Ms High and Cllr Davies.</w:t>
      </w:r>
    </w:p>
    <w:p w:rsidR="007B12E3" w:rsidRDefault="007B12E3" w:rsidP="00C34D80">
      <w:pPr>
        <w:spacing w:after="0"/>
        <w:jc w:val="left"/>
        <w:rPr>
          <w:noProof/>
        </w:rPr>
      </w:pPr>
    </w:p>
    <w:p w:rsidR="007B12E3" w:rsidRDefault="007B12E3" w:rsidP="001D728A">
      <w:pPr>
        <w:spacing w:after="0"/>
        <w:jc w:val="left"/>
        <w:rPr>
          <w:b/>
          <w:noProof/>
        </w:rPr>
      </w:pPr>
      <w:r w:rsidRPr="001D728A">
        <w:rPr>
          <w:b/>
          <w:noProof/>
        </w:rPr>
        <w:t>2024/209 To invite public participation including reports from the County Councillor, District Councillor and SNT representative</w:t>
      </w:r>
    </w:p>
    <w:p w:rsidR="007B12E3" w:rsidRDefault="007B12E3" w:rsidP="001D728A">
      <w:pPr>
        <w:spacing w:after="0"/>
        <w:jc w:val="left"/>
        <w:rPr>
          <w:noProof/>
        </w:rPr>
      </w:pPr>
      <w:r>
        <w:rPr>
          <w:noProof/>
        </w:rPr>
        <w:t>County Councillor, Steffan Aquarone gave his report which included details of the budget meeting where most of the money is spent on adult social care, the launch of the footpath tool kit, supporting the orbital railway and details of the planned banking hub in Holt.</w:t>
      </w:r>
    </w:p>
    <w:p w:rsidR="007B12E3" w:rsidRDefault="007B12E3" w:rsidP="00B215A6">
      <w:pPr>
        <w:spacing w:after="0"/>
        <w:jc w:val="left"/>
        <w:rPr>
          <w:noProof/>
        </w:rPr>
      </w:pPr>
      <w:r>
        <w:rPr>
          <w:noProof/>
        </w:rPr>
        <w:t>District Councillor Andrew Fletcher reported on the following:</w:t>
      </w:r>
    </w:p>
    <w:p w:rsidR="007B12E3" w:rsidRPr="00B64750" w:rsidRDefault="007B12E3" w:rsidP="00B215A6">
      <w:pPr>
        <w:spacing w:after="0"/>
        <w:jc w:val="left"/>
        <w:rPr>
          <w:lang w:val="en-US"/>
        </w:rPr>
      </w:pPr>
      <w:r w:rsidRPr="00B64750">
        <w:rPr>
          <w:rStyle w:val="Strong"/>
          <w:bCs/>
          <w:lang w:val="en-US"/>
        </w:rPr>
        <w:t xml:space="preserve">Housing Crisis: Affordable Homes Needed.  </w:t>
      </w:r>
      <w:r w:rsidRPr="00B64750">
        <w:rPr>
          <w:lang w:val="en-US"/>
        </w:rPr>
        <w:t>One of the main matters of concern is the problem of homelessness in the area and the lack of affordable housing to match this need.</w:t>
      </w:r>
      <w:r>
        <w:rPr>
          <w:lang w:val="en-US"/>
        </w:rPr>
        <w:t xml:space="preserve"> </w:t>
      </w:r>
      <w:r w:rsidRPr="00B64750">
        <w:rPr>
          <w:lang w:val="en-US"/>
        </w:rPr>
        <w:t>Anna Clarke, the Community Housing Enabler reports that there are 105 people on the Housing List in Briston alone, but only 8 affordable lettings went ahead last year. These are local people who need to remain here to work, be close to relatives, or those that have disabilities and need housing to make life tolerable for them. In the North Norfolk area as a whole the cost of homelessness alone is vast. In 2023-2024 the overall cost of temporary accommodation is forecast to reach £1,000,000. If these people were housed, obviously a very stretched budget would benefit considerably.  I would strongly recommend that the Council should invite Anna Clark to talk about this issue.</w:t>
      </w:r>
    </w:p>
    <w:p w:rsidR="007B12E3" w:rsidRPr="00B64750" w:rsidRDefault="007B12E3" w:rsidP="00B215A6">
      <w:pPr>
        <w:spacing w:after="0"/>
        <w:jc w:val="left"/>
        <w:rPr>
          <w:lang w:val="en-US"/>
        </w:rPr>
      </w:pPr>
      <w:r w:rsidRPr="00B64750">
        <w:rPr>
          <w:rStyle w:val="Strong"/>
          <w:bCs/>
          <w:lang w:val="en-US"/>
        </w:rPr>
        <w:t xml:space="preserve">National Planning Policy Framework. </w:t>
      </w:r>
      <w:r w:rsidRPr="00B64750">
        <w:rPr>
          <w:lang w:val="en-US"/>
        </w:rPr>
        <w:t>The Government has recently released the new National Planning Policy Framework which allows councils to reduce the amount of development where meeting Government targets would change the character of a given area or force homes to be built on prime agricultural land. This, together with other environmental constraints like Nutrient Neutrality measures might make any very large-scale development here a lot more difficult to get through the planning process.</w:t>
      </w:r>
    </w:p>
    <w:p w:rsidR="007B12E3" w:rsidRPr="00B64750" w:rsidRDefault="007B12E3" w:rsidP="00B215A6">
      <w:pPr>
        <w:spacing w:after="0"/>
        <w:jc w:val="left"/>
        <w:rPr>
          <w:lang w:val="en-US"/>
        </w:rPr>
      </w:pPr>
      <w:r w:rsidRPr="00B64750">
        <w:rPr>
          <w:rStyle w:val="Strong"/>
          <w:bCs/>
          <w:lang w:val="en-US"/>
        </w:rPr>
        <w:t xml:space="preserve">Dental Care. </w:t>
      </w:r>
      <w:r w:rsidRPr="00B64750">
        <w:rPr>
          <w:lang w:val="en-US"/>
        </w:rPr>
        <w:t>The increasing privatisation of dental care is of great concern to people in the village. Councillors recently attended a seminar given by the newly formed Integrated Care Board for Norfolk and Waveney which has taken over responsibility for dental care. This body is attempting to increase recruitment and retention of dentists in the area, and encourage surgeries to retain NHS contracts which many have abandoned. The problem is considerable: Norfolk and Waveney have the highest percentage of dental decay in the Eastern region, which is related to the steep decline in availability of dental services here – steeper than anywhere else in England. The</w:t>
      </w:r>
      <w:r>
        <w:rPr>
          <w:lang w:val="en-US"/>
        </w:rPr>
        <w:t>y</w:t>
      </w:r>
      <w:r w:rsidRPr="00B64750">
        <w:rPr>
          <w:lang w:val="en-US"/>
        </w:rPr>
        <w:t xml:space="preserve"> have instituted an Urgent Dental Service which is offered by selected surgeries throughout the region (there is one in Fakenham). This can be accessed by calling NHS 111 – you can’t apply for it directly to the surgery, apparently.</w:t>
      </w:r>
    </w:p>
    <w:p w:rsidR="007B12E3" w:rsidRPr="00B64750" w:rsidRDefault="007B12E3" w:rsidP="00B215A6">
      <w:pPr>
        <w:spacing w:after="0"/>
        <w:jc w:val="left"/>
        <w:rPr>
          <w:rStyle w:val="pspdfkit-8eut5gztkfn71zukw49x824t2"/>
          <w:color w:val="000000"/>
        </w:rPr>
      </w:pPr>
      <w:r w:rsidRPr="00B64750">
        <w:rPr>
          <w:rStyle w:val="Strong"/>
          <w:bCs/>
          <w:lang w:val="en-US"/>
        </w:rPr>
        <w:t>Fakenham Sports Centre</w:t>
      </w:r>
      <w:r>
        <w:rPr>
          <w:rStyle w:val="Strong"/>
          <w:bCs/>
          <w:lang w:val="en-US"/>
        </w:rPr>
        <w:t xml:space="preserve">. </w:t>
      </w:r>
      <w:r w:rsidRPr="00B64750">
        <w:rPr>
          <w:lang w:val="en-US"/>
        </w:rPr>
        <w:t>Fakenham has been given £</w:t>
      </w:r>
      <w:r w:rsidRPr="00B64750">
        <w:rPr>
          <w:rStyle w:val="pspdfkit-8eut5gztkfn71zukw49x824t2"/>
          <w:color w:val="000000"/>
        </w:rPr>
        <w:t>9.856million Government funding</w:t>
      </w:r>
      <w:r w:rsidRPr="00B64750">
        <w:rPr>
          <w:rStyle w:val="Strong"/>
          <w:bCs/>
          <w:color w:val="000000"/>
        </w:rPr>
        <w:t> </w:t>
      </w:r>
      <w:r w:rsidRPr="00B64750">
        <w:rPr>
          <w:rStyle w:val="pspdfkit-8eut5gztkfn71zukw49x824t2"/>
          <w:color w:val="000000"/>
        </w:rPr>
        <w:t>towards a new swimming pool and 3G all-weather astro pitch, together with changing rooms. The Council topped this up to 11 million to bring this to fruition. It should be ready by early 2026.</w:t>
      </w:r>
    </w:p>
    <w:p w:rsidR="007B12E3" w:rsidRPr="00B64750" w:rsidRDefault="007B12E3" w:rsidP="00B215A6">
      <w:pPr>
        <w:spacing w:after="0"/>
        <w:jc w:val="left"/>
        <w:rPr>
          <w:rStyle w:val="pspdfkit-8eut5gztkfn71zukw49x824t2"/>
          <w:color w:val="000000"/>
        </w:rPr>
      </w:pPr>
      <w:r w:rsidRPr="00B64750">
        <w:rPr>
          <w:rStyle w:val="Strong"/>
          <w:bCs/>
          <w:color w:val="000000"/>
        </w:rPr>
        <w:t xml:space="preserve">Holt Banking Hub. </w:t>
      </w:r>
      <w:r w:rsidRPr="00B64750">
        <w:rPr>
          <w:rStyle w:val="pspdfkit-8eut5gztkfn71zukw49x824t2"/>
          <w:color w:val="000000"/>
        </w:rPr>
        <w:t>Holt has just been granted one of the new Banking Hubs to replace the diminishing number of bank branches in smaller towns. This will enable banking transactions to be carried out in the Post Office/Budgens (some of which can already be done there) and representatives of major banks will be there on a rota for more personalised advice and transactions.</w:t>
      </w:r>
    </w:p>
    <w:p w:rsidR="007B12E3" w:rsidRPr="00B64750" w:rsidRDefault="007B12E3" w:rsidP="00B215A6">
      <w:pPr>
        <w:spacing w:after="0"/>
        <w:jc w:val="left"/>
        <w:rPr>
          <w:bdr w:val="none" w:sz="0" w:space="0" w:color="auto" w:frame="1"/>
        </w:rPr>
      </w:pPr>
      <w:r w:rsidRPr="00B64750">
        <w:rPr>
          <w:rStyle w:val="pspdfkit-8eut5gztkfn71zukw49x824t2"/>
          <w:b/>
          <w:color w:val="000000"/>
        </w:rPr>
        <w:t xml:space="preserve">Weed in the Bure. </w:t>
      </w:r>
      <w:r w:rsidRPr="00B64750">
        <w:rPr>
          <w:bdr w:val="none" w:sz="0" w:space="0" w:color="auto" w:frame="1"/>
        </w:rPr>
        <w:t>There's been concern for some time about the accumulation of weed in the Bure as it goes parallel to Old School Road, th</w:t>
      </w:r>
      <w:r>
        <w:rPr>
          <w:bdr w:val="none" w:sz="0" w:space="0" w:color="auto" w:frame="1"/>
        </w:rPr>
        <w:t>r</w:t>
      </w:r>
      <w:r w:rsidRPr="00B64750">
        <w:rPr>
          <w:bdr w:val="none" w:sz="0" w:space="0" w:color="auto" w:frame="1"/>
        </w:rPr>
        <w:t xml:space="preserve">ough the green space there. I have been in touch with the </w:t>
      </w:r>
      <w:r>
        <w:rPr>
          <w:bdr w:val="none" w:sz="0" w:space="0" w:color="auto" w:frame="1"/>
        </w:rPr>
        <w:t>person</w:t>
      </w:r>
      <w:r w:rsidRPr="00B64750">
        <w:rPr>
          <w:bdr w:val="none" w:sz="0" w:space="0" w:color="auto" w:frame="1"/>
        </w:rPr>
        <w:t xml:space="preserve"> in charge of Serco - whose job it is to clear it  - and I hope that we'll get a response from them soon. I've asked Environmental services to have a look at the banks as well. </w:t>
      </w:r>
    </w:p>
    <w:p w:rsidR="007B12E3" w:rsidRPr="00B64750" w:rsidRDefault="007B12E3" w:rsidP="00B64750">
      <w:pPr>
        <w:spacing w:after="0"/>
        <w:jc w:val="left"/>
      </w:pPr>
      <w:r w:rsidRPr="00B64750">
        <w:rPr>
          <w:b/>
          <w:bdr w:val="none" w:sz="0" w:space="0" w:color="auto" w:frame="1"/>
        </w:rPr>
        <w:t>First Responders</w:t>
      </w:r>
      <w:r w:rsidRPr="00B64750">
        <w:rPr>
          <w:bdr w:val="none" w:sz="0" w:space="0" w:color="auto" w:frame="1"/>
        </w:rPr>
        <w:t>. I've had a request for First Responders to be available to cope with emergencies in the village should they arise. I have asked the Community Health people in Norwich about the local provision of people with appropriate qualifications, but have had no response as yet</w:t>
      </w:r>
      <w:r w:rsidRPr="00B64750">
        <w:t> </w:t>
      </w:r>
    </w:p>
    <w:p w:rsidR="007B12E3" w:rsidRDefault="007B12E3" w:rsidP="00B64750">
      <w:pPr>
        <w:pStyle w:val="NormalWeb"/>
        <w:shd w:val="clear" w:color="auto" w:fill="FFFFFF"/>
        <w:spacing w:before="0" w:beforeAutospacing="0" w:after="0" w:afterAutospacing="0"/>
        <w:rPr>
          <w:bdr w:val="none" w:sz="0" w:space="0" w:color="auto" w:frame="1"/>
        </w:rPr>
      </w:pPr>
      <w:r w:rsidRPr="00B64750">
        <w:rPr>
          <w:b/>
          <w:bdr w:val="none" w:sz="0" w:space="0" w:color="auto" w:frame="1"/>
        </w:rPr>
        <w:t>Dog poo</w:t>
      </w:r>
      <w:r w:rsidRPr="00B64750">
        <w:rPr>
          <w:bdr w:val="none" w:sz="0" w:space="0" w:color="auto" w:frame="1"/>
        </w:rPr>
        <w:t xml:space="preserve"> is also an issue  - either because it's left on the roads or, if it's bagged, apparently the bags get thrown over hedges, or even </w:t>
      </w:r>
      <w:r w:rsidRPr="00B64750">
        <w:rPr>
          <w:i/>
          <w:iCs/>
          <w:bdr w:val="none" w:sz="0" w:space="0" w:color="auto" w:frame="1"/>
        </w:rPr>
        <w:t>into</w:t>
      </w:r>
      <w:r w:rsidRPr="00B64750">
        <w:rPr>
          <w:bdr w:val="none" w:sz="0" w:space="0" w:color="auto" w:frame="1"/>
        </w:rPr>
        <w:t xml:space="preserve"> hedges. Clearly having bins for this all over the place would be very uneconomical given the large area of the village and the limitations on finance, but it might be possible to get some signs reminding people that taking the bags home and disposing of them there is the most sociable thing to do</w:t>
      </w:r>
    </w:p>
    <w:p w:rsidR="007B12E3" w:rsidRDefault="007B12E3" w:rsidP="00B64750">
      <w:pPr>
        <w:pStyle w:val="NormalWeb"/>
        <w:shd w:val="clear" w:color="auto" w:fill="FFFFFF"/>
        <w:spacing w:before="0" w:beforeAutospacing="0" w:after="0" w:afterAutospacing="0"/>
        <w:rPr>
          <w:bdr w:val="none" w:sz="0" w:space="0" w:color="auto" w:frame="1"/>
        </w:rPr>
      </w:pPr>
    </w:p>
    <w:p w:rsidR="007B12E3" w:rsidRDefault="007B12E3" w:rsidP="00B64750">
      <w:pPr>
        <w:pStyle w:val="NormalWeb"/>
        <w:shd w:val="clear" w:color="auto" w:fill="FFFFFF"/>
        <w:spacing w:before="0" w:beforeAutospacing="0" w:after="0" w:afterAutospacing="0"/>
        <w:rPr>
          <w:bdr w:val="none" w:sz="0" w:space="0" w:color="auto" w:frame="1"/>
        </w:rPr>
      </w:pPr>
    </w:p>
    <w:p w:rsidR="007B12E3" w:rsidRDefault="007B12E3" w:rsidP="008879FD">
      <w:pPr>
        <w:spacing w:after="0"/>
        <w:jc w:val="left"/>
        <w:rPr>
          <w:b/>
          <w:noProof/>
        </w:rPr>
      </w:pPr>
      <w:r w:rsidRPr="008879FD">
        <w:rPr>
          <w:b/>
          <w:bdr w:val="none" w:sz="0" w:space="0" w:color="auto" w:frame="1"/>
        </w:rPr>
        <w:t xml:space="preserve">2024/209 </w:t>
      </w:r>
      <w:r w:rsidRPr="008879FD">
        <w:rPr>
          <w:b/>
          <w:noProof/>
        </w:rPr>
        <w:t>To discuss matters arising from the minutes of the Briston Parish Council meeting held on 11 December 2023</w:t>
      </w:r>
    </w:p>
    <w:p w:rsidR="007B12E3" w:rsidRDefault="007B12E3" w:rsidP="008879FD">
      <w:pPr>
        <w:spacing w:after="0"/>
        <w:jc w:val="left"/>
        <w:rPr>
          <w:noProof/>
        </w:rPr>
      </w:pPr>
      <w:r w:rsidRPr="00BD017E">
        <w:rPr>
          <w:noProof/>
        </w:rPr>
        <w:t>2023/188</w:t>
      </w:r>
      <w:r>
        <w:rPr>
          <w:noProof/>
        </w:rPr>
        <w:t xml:space="preserve"> Cllr Gray reported that the matter of the footpath had been sorted</w:t>
      </w:r>
    </w:p>
    <w:p w:rsidR="007B12E3" w:rsidRDefault="007B12E3" w:rsidP="008879FD">
      <w:pPr>
        <w:spacing w:after="0"/>
        <w:jc w:val="left"/>
        <w:rPr>
          <w:noProof/>
        </w:rPr>
      </w:pPr>
      <w:r>
        <w:rPr>
          <w:noProof/>
        </w:rPr>
        <w:t>2023/202 In answer to a question the clerk reported that she had informed North Norfolk District Council about the dumping of plasterboard but had received no reply.</w:t>
      </w:r>
    </w:p>
    <w:p w:rsidR="007B12E3" w:rsidRDefault="007B12E3" w:rsidP="008879FD">
      <w:pPr>
        <w:spacing w:after="0"/>
        <w:jc w:val="left"/>
        <w:rPr>
          <w:noProof/>
        </w:rPr>
      </w:pPr>
      <w:r>
        <w:rPr>
          <w:noProof/>
        </w:rPr>
        <w:t>2023/199 Cllr Mrs Kibblewhite reported that the Easter Market would not be going ahead but she would organise a Christmas Market.  She was also organising a ‘Briston’s Got Talent’ event.</w:t>
      </w:r>
    </w:p>
    <w:p w:rsidR="007B12E3" w:rsidRDefault="007B12E3" w:rsidP="008879FD">
      <w:pPr>
        <w:spacing w:after="0"/>
        <w:jc w:val="left"/>
        <w:rPr>
          <w:noProof/>
        </w:rPr>
      </w:pPr>
    </w:p>
    <w:p w:rsidR="007B12E3" w:rsidRDefault="007B12E3" w:rsidP="008879FD">
      <w:pPr>
        <w:spacing w:after="0"/>
        <w:jc w:val="left"/>
        <w:rPr>
          <w:b/>
          <w:noProof/>
        </w:rPr>
      </w:pPr>
      <w:r w:rsidRPr="005A7371">
        <w:rPr>
          <w:b/>
          <w:noProof/>
        </w:rPr>
        <w:t>2024/210 To consider and make observations on any planning applications which may be received</w:t>
      </w:r>
    </w:p>
    <w:p w:rsidR="007B12E3" w:rsidRDefault="007B12E3" w:rsidP="005A7371">
      <w:pPr>
        <w:spacing w:after="0"/>
        <w:jc w:val="left"/>
        <w:rPr>
          <w:noProof/>
        </w:rPr>
      </w:pPr>
      <w:r>
        <w:rPr>
          <w:noProof/>
        </w:rPr>
        <w:t>No plans have been received.  A decision notice was received for replacement windows and doors at Manor Farm on the Fakenham Road.  These had been approved.</w:t>
      </w:r>
    </w:p>
    <w:p w:rsidR="007B12E3" w:rsidRDefault="007B12E3" w:rsidP="005A7371">
      <w:pPr>
        <w:spacing w:after="0"/>
        <w:jc w:val="left"/>
        <w:rPr>
          <w:noProof/>
        </w:rPr>
      </w:pPr>
    </w:p>
    <w:p w:rsidR="007B12E3" w:rsidRDefault="007B12E3" w:rsidP="005A7371">
      <w:pPr>
        <w:spacing w:after="0"/>
        <w:jc w:val="left"/>
        <w:rPr>
          <w:b/>
          <w:noProof/>
        </w:rPr>
      </w:pPr>
      <w:r w:rsidRPr="005A7371">
        <w:rPr>
          <w:b/>
          <w:noProof/>
        </w:rPr>
        <w:t>2024/211 To appoint a Planning Committee of Briston Parish Council</w:t>
      </w:r>
    </w:p>
    <w:p w:rsidR="007B12E3" w:rsidRDefault="007B12E3" w:rsidP="005A7371">
      <w:pPr>
        <w:spacing w:after="0"/>
        <w:jc w:val="left"/>
        <w:rPr>
          <w:noProof/>
        </w:rPr>
      </w:pPr>
      <w:r>
        <w:rPr>
          <w:noProof/>
        </w:rPr>
        <w:t>It was proposed that this comprise Cllrs Mr and Mrs Kibblewhite, Mr and Mrs Frosdick, Mrs Kidd, Kidd, Davies, Mrs Graves, St Quintin.</w:t>
      </w:r>
    </w:p>
    <w:p w:rsidR="007B12E3" w:rsidRDefault="007B12E3" w:rsidP="005A7371">
      <w:pPr>
        <w:spacing w:after="0"/>
        <w:jc w:val="left"/>
        <w:rPr>
          <w:b/>
          <w:noProof/>
        </w:rPr>
      </w:pPr>
      <w:r>
        <w:rPr>
          <w:noProof/>
        </w:rPr>
        <w:t>Proposed by Cllr Kidd, seconded by Cllr Kibblewhite</w:t>
      </w:r>
      <w:r>
        <w:rPr>
          <w:noProof/>
        </w:rPr>
        <w:tab/>
      </w:r>
      <w:r>
        <w:rPr>
          <w:noProof/>
        </w:rPr>
        <w:tab/>
      </w:r>
      <w:r>
        <w:rPr>
          <w:noProof/>
        </w:rPr>
        <w:tab/>
      </w:r>
      <w:r>
        <w:rPr>
          <w:noProof/>
        </w:rPr>
        <w:tab/>
      </w:r>
      <w:r>
        <w:rPr>
          <w:b/>
          <w:noProof/>
        </w:rPr>
        <w:t>Approved</w:t>
      </w:r>
    </w:p>
    <w:p w:rsidR="007B12E3" w:rsidRDefault="007B12E3" w:rsidP="005A7371">
      <w:pPr>
        <w:spacing w:after="0"/>
        <w:jc w:val="left"/>
        <w:rPr>
          <w:b/>
          <w:noProof/>
        </w:rPr>
      </w:pPr>
    </w:p>
    <w:p w:rsidR="007B12E3" w:rsidRDefault="007B12E3" w:rsidP="005A7371">
      <w:pPr>
        <w:spacing w:after="0"/>
        <w:jc w:val="left"/>
        <w:rPr>
          <w:b/>
          <w:noProof/>
        </w:rPr>
      </w:pPr>
      <w:r>
        <w:rPr>
          <w:b/>
          <w:noProof/>
        </w:rPr>
        <w:t xml:space="preserve">2024/212 </w:t>
      </w:r>
      <w:r w:rsidRPr="00452EF2">
        <w:rPr>
          <w:b/>
          <w:noProof/>
        </w:rPr>
        <w:t>To approve and appoint a contractor to carry out the Parish Council’s hedge cutting before 1 March</w:t>
      </w:r>
    </w:p>
    <w:p w:rsidR="007B12E3" w:rsidRDefault="007B12E3" w:rsidP="005A7371">
      <w:pPr>
        <w:spacing w:after="0"/>
        <w:jc w:val="left"/>
        <w:rPr>
          <w:noProof/>
        </w:rPr>
      </w:pPr>
      <w:r>
        <w:rPr>
          <w:noProof/>
        </w:rPr>
        <w:t>Out of the three contractors who provided quotes it was proposed to go with the cheapest.  This was M&amp;C Underwood who put in a quote for £1,650 + VAT.  This was a local company and councillors knew of their work and reputation.</w:t>
      </w:r>
    </w:p>
    <w:p w:rsidR="007B12E3" w:rsidRDefault="007B12E3" w:rsidP="005A7371">
      <w:pPr>
        <w:spacing w:after="0"/>
        <w:jc w:val="left"/>
        <w:rPr>
          <w:b/>
          <w:noProof/>
        </w:rPr>
      </w:pPr>
      <w:r>
        <w:rPr>
          <w:noProof/>
        </w:rPr>
        <w:t>Proposed by Cllr Ms High, seconded by Cllr Mrs Kidd</w:t>
      </w:r>
      <w:r>
        <w:rPr>
          <w:noProof/>
        </w:rPr>
        <w:tab/>
      </w:r>
      <w:r>
        <w:rPr>
          <w:noProof/>
        </w:rPr>
        <w:tab/>
      </w:r>
      <w:r>
        <w:rPr>
          <w:noProof/>
        </w:rPr>
        <w:tab/>
      </w:r>
      <w:r>
        <w:rPr>
          <w:noProof/>
        </w:rPr>
        <w:tab/>
      </w:r>
      <w:r>
        <w:rPr>
          <w:b/>
          <w:noProof/>
        </w:rPr>
        <w:t>Approved</w:t>
      </w:r>
    </w:p>
    <w:p w:rsidR="007B12E3" w:rsidRDefault="007B12E3" w:rsidP="005A7371">
      <w:pPr>
        <w:spacing w:after="0"/>
        <w:jc w:val="left"/>
        <w:rPr>
          <w:b/>
          <w:noProof/>
        </w:rPr>
      </w:pPr>
    </w:p>
    <w:p w:rsidR="007B12E3" w:rsidRDefault="007B12E3" w:rsidP="00AB2B2B">
      <w:pPr>
        <w:spacing w:after="0"/>
        <w:jc w:val="left"/>
        <w:rPr>
          <w:b/>
          <w:noProof/>
        </w:rPr>
      </w:pPr>
      <w:r w:rsidRPr="00AB2B2B">
        <w:rPr>
          <w:b/>
          <w:noProof/>
        </w:rPr>
        <w:t xml:space="preserve">2024/213 To decide the date and format for the Parish Meeting.  Please note this has to be held between 1 March and 1 June.  It is a meeting for parishioners and is not a Parish Council meeting although it is organised by the Parish Council.  This is held under section 9 of the Local Government Act 1972 </w:t>
      </w:r>
    </w:p>
    <w:p w:rsidR="007B12E3" w:rsidRDefault="007B12E3" w:rsidP="00AB2B2B">
      <w:pPr>
        <w:spacing w:after="0"/>
        <w:jc w:val="left"/>
        <w:rPr>
          <w:noProof/>
        </w:rPr>
      </w:pPr>
      <w:r>
        <w:rPr>
          <w:noProof/>
        </w:rPr>
        <w:t>It was decided to hold this meeting on Monday 15 April at 7pm in the Copeman Centre.  It was agreed to invite local organisations to talk about themselves and a representative from the Planning Department at North Norfolk District Council.</w:t>
      </w:r>
    </w:p>
    <w:p w:rsidR="007B12E3" w:rsidRDefault="007B12E3" w:rsidP="00AB2B2B">
      <w:pPr>
        <w:spacing w:after="0"/>
        <w:jc w:val="left"/>
        <w:rPr>
          <w:noProof/>
        </w:rPr>
      </w:pPr>
    </w:p>
    <w:p w:rsidR="007B12E3" w:rsidRDefault="007B12E3" w:rsidP="00D02E8D">
      <w:pPr>
        <w:spacing w:after="0"/>
        <w:jc w:val="left"/>
        <w:rPr>
          <w:b/>
          <w:noProof/>
        </w:rPr>
      </w:pPr>
      <w:r w:rsidRPr="00D02E8D">
        <w:rPr>
          <w:b/>
          <w:noProof/>
        </w:rPr>
        <w:t>2024/214 To receive an update on the Briston Gala to be held on Saturday 22 June 2024</w:t>
      </w:r>
    </w:p>
    <w:p w:rsidR="007B12E3" w:rsidRDefault="007B12E3" w:rsidP="00D02E8D">
      <w:pPr>
        <w:spacing w:after="0"/>
        <w:jc w:val="left"/>
        <w:rPr>
          <w:noProof/>
        </w:rPr>
      </w:pPr>
      <w:r>
        <w:rPr>
          <w:noProof/>
        </w:rPr>
        <w:t>Cllr Ms High reported that amongst other attractions there would be representatives from the Classic Vehicle Club, vintage tractors, tug of war, fair ground rides and stalls.  This is being organised by the committee.</w:t>
      </w:r>
    </w:p>
    <w:p w:rsidR="007B12E3" w:rsidRDefault="007B12E3" w:rsidP="00D02E8D">
      <w:pPr>
        <w:spacing w:after="0"/>
        <w:jc w:val="left"/>
        <w:rPr>
          <w:noProof/>
        </w:rPr>
      </w:pPr>
    </w:p>
    <w:p w:rsidR="007B12E3" w:rsidRDefault="007B12E3" w:rsidP="00990103">
      <w:pPr>
        <w:spacing w:after="0"/>
        <w:jc w:val="left"/>
        <w:rPr>
          <w:b/>
          <w:noProof/>
        </w:rPr>
      </w:pPr>
      <w:r w:rsidRPr="00990103">
        <w:rPr>
          <w:b/>
          <w:noProof/>
        </w:rPr>
        <w:t>2024</w:t>
      </w:r>
      <w:r>
        <w:rPr>
          <w:b/>
          <w:noProof/>
        </w:rPr>
        <w:t>/215</w:t>
      </w:r>
      <w:r w:rsidRPr="00990103">
        <w:rPr>
          <w:b/>
          <w:noProof/>
        </w:rPr>
        <w:t xml:space="preserve"> To discuss a proposal to rewild the village green and the legal implication of this with regard to the Inclosure Act 1857, section 12 and the Commons Act 1876, section 29.</w:t>
      </w:r>
    </w:p>
    <w:p w:rsidR="007B12E3" w:rsidRDefault="007B12E3" w:rsidP="00990103">
      <w:pPr>
        <w:spacing w:after="0"/>
        <w:jc w:val="left"/>
        <w:rPr>
          <w:noProof/>
        </w:rPr>
      </w:pPr>
      <w:r>
        <w:rPr>
          <w:noProof/>
        </w:rPr>
        <w:t>There was much discussion regarding this item not only from the council but from members of the audience.  The discussions centred round not cutting part of the green so to encourage wildlife and also save money on cutting the grass versus the access to all of the green by many users who enjoy such activities as dog walking.  It was also pointed out that the village green is used for various events.  The clerk reported that she was concerned as from her understanding of the laws it was a criminal offence to do anything to a village green which prevented local people from using it for lawful sports and pastimes.</w:t>
      </w:r>
    </w:p>
    <w:p w:rsidR="007B12E3" w:rsidRDefault="007B12E3" w:rsidP="00990103">
      <w:pPr>
        <w:spacing w:after="0"/>
        <w:jc w:val="left"/>
        <w:rPr>
          <w:noProof/>
        </w:rPr>
      </w:pPr>
      <w:r>
        <w:rPr>
          <w:noProof/>
        </w:rPr>
        <w:t>Cllr Twiddy proposed that the village green be left as it is.  Seconded by Cllr Kibblewhite.  At the vote there were 6 for and 6 against the proposal.  The chairman used her casting vote and the motion was carried.</w:t>
      </w:r>
    </w:p>
    <w:p w:rsidR="007B12E3" w:rsidRDefault="007B12E3" w:rsidP="00990103">
      <w:pPr>
        <w:spacing w:after="0"/>
        <w:jc w:val="left"/>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b/>
          <w:noProof/>
        </w:rPr>
        <w:t>Approved</w:t>
      </w:r>
    </w:p>
    <w:p w:rsidR="007B12E3" w:rsidRDefault="007B12E3" w:rsidP="00990103">
      <w:pPr>
        <w:spacing w:after="0"/>
        <w:jc w:val="left"/>
        <w:rPr>
          <w:b/>
          <w:noProof/>
        </w:rPr>
      </w:pPr>
    </w:p>
    <w:p w:rsidR="007B12E3" w:rsidRPr="008A2F6E" w:rsidRDefault="007B12E3" w:rsidP="008A2F6E">
      <w:pPr>
        <w:spacing w:after="0"/>
        <w:jc w:val="left"/>
        <w:rPr>
          <w:b/>
          <w:noProof/>
        </w:rPr>
      </w:pPr>
      <w:r w:rsidRPr="008A2F6E">
        <w:rPr>
          <w:b/>
          <w:noProof/>
        </w:rPr>
        <w:t>2024/216 To allow the following to take place on the village green:</w:t>
      </w:r>
    </w:p>
    <w:p w:rsidR="007B12E3" w:rsidRPr="008A2F6E" w:rsidRDefault="007B12E3" w:rsidP="008A2F6E">
      <w:pPr>
        <w:spacing w:after="0"/>
        <w:jc w:val="left"/>
        <w:rPr>
          <w:b/>
          <w:noProof/>
        </w:rPr>
      </w:pPr>
      <w:r w:rsidRPr="008A2F6E">
        <w:rPr>
          <w:b/>
          <w:noProof/>
        </w:rPr>
        <w:t>Grays Funfair 8-22 April</w:t>
      </w:r>
    </w:p>
    <w:p w:rsidR="007B12E3" w:rsidRPr="008A2F6E" w:rsidRDefault="007B12E3" w:rsidP="008A2F6E">
      <w:pPr>
        <w:spacing w:after="0"/>
        <w:jc w:val="left"/>
        <w:rPr>
          <w:b/>
          <w:noProof/>
        </w:rPr>
      </w:pPr>
      <w:r w:rsidRPr="008A2F6E">
        <w:rPr>
          <w:b/>
          <w:noProof/>
        </w:rPr>
        <w:t>80</w:t>
      </w:r>
      <w:r w:rsidRPr="008A2F6E">
        <w:rPr>
          <w:b/>
          <w:noProof/>
          <w:vertAlign w:val="superscript"/>
        </w:rPr>
        <w:t>th</w:t>
      </w:r>
      <w:r w:rsidRPr="008A2F6E">
        <w:rPr>
          <w:b/>
          <w:noProof/>
        </w:rPr>
        <w:t xml:space="preserve"> Anniversary of the D-Day Landings, including lighting of the beacon 6 June 2024 </w:t>
      </w:r>
    </w:p>
    <w:p w:rsidR="007B12E3" w:rsidRPr="008A2F6E" w:rsidRDefault="007B12E3" w:rsidP="008A2F6E">
      <w:pPr>
        <w:spacing w:after="0"/>
        <w:jc w:val="left"/>
        <w:rPr>
          <w:b/>
          <w:noProof/>
        </w:rPr>
      </w:pPr>
      <w:r w:rsidRPr="008A2F6E">
        <w:rPr>
          <w:b/>
          <w:noProof/>
        </w:rPr>
        <w:t>Car parking for the Briston Gala on one Saturday in June</w:t>
      </w:r>
    </w:p>
    <w:p w:rsidR="007B12E3" w:rsidRDefault="007B12E3" w:rsidP="00990103">
      <w:pPr>
        <w:spacing w:after="0"/>
        <w:jc w:val="left"/>
        <w:rPr>
          <w:b/>
          <w:noProof/>
        </w:rPr>
      </w:pPr>
      <w:r>
        <w:rPr>
          <w:noProof/>
        </w:rPr>
        <w:t>Cllr Mrs Kidd proposed that these take place, seconded by Cllr Twiddy.</w:t>
      </w:r>
      <w:r>
        <w:rPr>
          <w:noProof/>
        </w:rPr>
        <w:tab/>
      </w:r>
      <w:r>
        <w:rPr>
          <w:noProof/>
        </w:rPr>
        <w:tab/>
      </w:r>
      <w:r>
        <w:rPr>
          <w:b/>
          <w:noProof/>
        </w:rPr>
        <w:t>Approved</w:t>
      </w:r>
    </w:p>
    <w:p w:rsidR="007B12E3" w:rsidRPr="00C846D8" w:rsidRDefault="007B12E3" w:rsidP="00C846D8">
      <w:pPr>
        <w:spacing w:after="0"/>
        <w:ind w:left="720" w:hanging="720"/>
        <w:jc w:val="left"/>
        <w:rPr>
          <w:b/>
          <w:noProof/>
        </w:rPr>
      </w:pPr>
      <w:r w:rsidRPr="00C846D8">
        <w:rPr>
          <w:b/>
          <w:noProof/>
        </w:rPr>
        <w:t xml:space="preserve">2024/217 Clerks report: </w:t>
      </w:r>
    </w:p>
    <w:p w:rsidR="007B12E3" w:rsidRDefault="007B12E3" w:rsidP="00C846D8">
      <w:pPr>
        <w:spacing w:after="0"/>
        <w:ind w:left="720" w:hanging="720"/>
        <w:jc w:val="left"/>
        <w:rPr>
          <w:b/>
          <w:noProof/>
        </w:rPr>
      </w:pPr>
      <w:r w:rsidRPr="00C846D8">
        <w:rPr>
          <w:b/>
          <w:noProof/>
        </w:rPr>
        <w:t>Grass cutting contract for 2024</w:t>
      </w:r>
      <w:r w:rsidRPr="00C846D8">
        <w:rPr>
          <w:b/>
          <w:noProof/>
        </w:rPr>
        <w:tab/>
      </w:r>
    </w:p>
    <w:p w:rsidR="007B12E3" w:rsidRPr="00C846D8" w:rsidRDefault="007B12E3" w:rsidP="003257A7">
      <w:pPr>
        <w:spacing w:after="0"/>
        <w:jc w:val="left"/>
        <w:rPr>
          <w:noProof/>
        </w:rPr>
      </w:pPr>
      <w:r>
        <w:rPr>
          <w:noProof/>
        </w:rPr>
        <w:t xml:space="preserve">Tender documents have been sent out to three contractors.  Costings will be presented at the March parish council meeting for the council to choose a contractor </w:t>
      </w:r>
    </w:p>
    <w:p w:rsidR="007B12E3" w:rsidRDefault="007B12E3" w:rsidP="003257A7">
      <w:pPr>
        <w:spacing w:after="0"/>
        <w:jc w:val="left"/>
        <w:rPr>
          <w:b/>
          <w:noProof/>
        </w:rPr>
      </w:pPr>
      <w:r w:rsidRPr="00C846D8">
        <w:rPr>
          <w:b/>
          <w:noProof/>
        </w:rPr>
        <w:t>Tree cutting on Vincent Close</w:t>
      </w:r>
    </w:p>
    <w:p w:rsidR="007B12E3" w:rsidRPr="003257A7" w:rsidRDefault="007B12E3" w:rsidP="003257A7">
      <w:pPr>
        <w:spacing w:after="0"/>
        <w:jc w:val="left"/>
        <w:rPr>
          <w:noProof/>
        </w:rPr>
      </w:pPr>
      <w:r>
        <w:rPr>
          <w:noProof/>
        </w:rPr>
        <w:t>Some residents have requested that the trees be topped to let more light into their properties and improved television signals.  The clerk will deliver letters to all surrounding houses asking for their comments on this proposal and put this as an item on the March agenda of the parish council</w:t>
      </w:r>
    </w:p>
    <w:p w:rsidR="007B12E3" w:rsidRDefault="007B12E3" w:rsidP="003257A7">
      <w:pPr>
        <w:spacing w:after="0"/>
        <w:jc w:val="left"/>
        <w:rPr>
          <w:b/>
          <w:noProof/>
        </w:rPr>
      </w:pPr>
      <w:r w:rsidRPr="00C846D8">
        <w:rPr>
          <w:b/>
          <w:noProof/>
        </w:rPr>
        <w:t>Flag on the Church Street car park</w:t>
      </w:r>
    </w:p>
    <w:p w:rsidR="007B12E3" w:rsidRDefault="007B12E3" w:rsidP="003257A7">
      <w:pPr>
        <w:spacing w:after="0"/>
        <w:jc w:val="left"/>
        <w:rPr>
          <w:noProof/>
        </w:rPr>
      </w:pPr>
      <w:r w:rsidRPr="003257A7">
        <w:rPr>
          <w:noProof/>
        </w:rPr>
        <w:t>The clerk</w:t>
      </w:r>
      <w:r>
        <w:rPr>
          <w:noProof/>
        </w:rPr>
        <w:t xml:space="preserve"> was concerned that no flag had been flying for several weeks.  After contacting the volunteer who is responsible for this she found out that this was due to high winds and the flag is now back.</w:t>
      </w:r>
    </w:p>
    <w:p w:rsidR="007B12E3" w:rsidRDefault="007B12E3" w:rsidP="003257A7">
      <w:pPr>
        <w:spacing w:after="0"/>
        <w:jc w:val="left"/>
        <w:rPr>
          <w:noProof/>
        </w:rPr>
      </w:pPr>
    </w:p>
    <w:p w:rsidR="007B12E3" w:rsidRDefault="007B12E3" w:rsidP="00E76040">
      <w:pPr>
        <w:spacing w:after="0"/>
        <w:jc w:val="left"/>
        <w:rPr>
          <w:b/>
          <w:noProof/>
        </w:rPr>
      </w:pPr>
      <w:r w:rsidRPr="00E76040">
        <w:rPr>
          <w:b/>
          <w:noProof/>
        </w:rPr>
        <w:t>2024/218 To propose and approve two further signatories for the Briston Parish Council’s current bank accounts held with Barclays Bank</w:t>
      </w:r>
    </w:p>
    <w:p w:rsidR="007B12E3" w:rsidRDefault="007B12E3" w:rsidP="00E76040">
      <w:pPr>
        <w:spacing w:after="0"/>
        <w:jc w:val="left"/>
        <w:rPr>
          <w:noProof/>
        </w:rPr>
      </w:pPr>
      <w:r>
        <w:rPr>
          <w:noProof/>
        </w:rPr>
        <w:t>Cllr Mrs Graves reported that she had been into a branch of Barclays Bank three times and each time the identification she provided was not accepted.  She now felt that she was unable to pursue becoming a signatory any further.  It was agreed to defer this item to the next parish council meeting where the council will consider changing banks.</w:t>
      </w:r>
    </w:p>
    <w:p w:rsidR="007B12E3" w:rsidRDefault="007B12E3" w:rsidP="00E76040">
      <w:pPr>
        <w:spacing w:after="0"/>
        <w:jc w:val="left"/>
        <w:rPr>
          <w:noProof/>
        </w:rPr>
      </w:pPr>
    </w:p>
    <w:p w:rsidR="007B12E3" w:rsidRDefault="007B12E3" w:rsidP="00E76040">
      <w:pPr>
        <w:spacing w:after="0"/>
        <w:jc w:val="left"/>
        <w:rPr>
          <w:b/>
          <w:noProof/>
        </w:rPr>
      </w:pPr>
      <w:r w:rsidRPr="00E76040">
        <w:rPr>
          <w:b/>
          <w:noProof/>
        </w:rPr>
        <w:t>2024/2019 To approve the bank statements for December and January and the reconciliations and the payments for February.</w:t>
      </w:r>
    </w:p>
    <w:p w:rsidR="007B12E3" w:rsidRDefault="007B12E3" w:rsidP="00E76040">
      <w:pPr>
        <w:spacing w:after="0"/>
        <w:jc w:val="left"/>
        <w:rPr>
          <w:b/>
          <w:noProof/>
        </w:rPr>
      </w:pPr>
      <w:r>
        <w:rPr>
          <w:noProof/>
        </w:rPr>
        <w:t>Proposed Cllr Mrs Graves, seconded Cllr Kibblewhite</w:t>
      </w:r>
      <w:r>
        <w:rPr>
          <w:noProof/>
        </w:rPr>
        <w:tab/>
      </w:r>
      <w:r>
        <w:rPr>
          <w:noProof/>
        </w:rPr>
        <w:tab/>
      </w:r>
      <w:r>
        <w:rPr>
          <w:noProof/>
        </w:rPr>
        <w:tab/>
      </w:r>
      <w:r>
        <w:rPr>
          <w:noProof/>
        </w:rPr>
        <w:tab/>
      </w:r>
      <w:r>
        <w:rPr>
          <w:b/>
          <w:noProof/>
        </w:rPr>
        <w:t>Approved</w:t>
      </w:r>
    </w:p>
    <w:p w:rsidR="007B12E3" w:rsidRDefault="007B12E3" w:rsidP="00E76040">
      <w:pPr>
        <w:spacing w:after="0"/>
        <w:jc w:val="left"/>
        <w:rPr>
          <w:b/>
          <w:noProof/>
        </w:rPr>
      </w:pPr>
    </w:p>
    <w:p w:rsidR="007B12E3" w:rsidRPr="003916DD" w:rsidRDefault="007B12E3" w:rsidP="00E76040">
      <w:pPr>
        <w:spacing w:after="0"/>
        <w:jc w:val="left"/>
        <w:rPr>
          <w:noProof/>
        </w:rPr>
      </w:pPr>
      <w:r w:rsidRPr="003916DD">
        <w:rPr>
          <w:noProof/>
        </w:rPr>
        <w:t>30 Nov – 29 Dec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980"/>
        <w:gridCol w:w="1620"/>
        <w:gridCol w:w="1646"/>
      </w:tblGrid>
      <w:tr w:rsidR="007B12E3" w:rsidTr="006909C4">
        <w:tc>
          <w:tcPr>
            <w:tcW w:w="1368" w:type="dxa"/>
          </w:tcPr>
          <w:p w:rsidR="007B12E3" w:rsidRPr="003916DD" w:rsidRDefault="007B12E3" w:rsidP="006909C4">
            <w:pPr>
              <w:spacing w:after="0"/>
              <w:jc w:val="left"/>
              <w:rPr>
                <w:noProof/>
              </w:rPr>
            </w:pPr>
            <w:r>
              <w:rPr>
                <w:noProof/>
              </w:rPr>
              <w:t>Date</w:t>
            </w:r>
          </w:p>
        </w:tc>
        <w:tc>
          <w:tcPr>
            <w:tcW w:w="3240" w:type="dxa"/>
          </w:tcPr>
          <w:p w:rsidR="007B12E3" w:rsidRPr="003916DD" w:rsidRDefault="007B12E3" w:rsidP="006909C4">
            <w:pPr>
              <w:spacing w:after="0"/>
              <w:jc w:val="left"/>
              <w:rPr>
                <w:noProof/>
              </w:rPr>
            </w:pPr>
            <w:r>
              <w:rPr>
                <w:noProof/>
              </w:rPr>
              <w:t>Description</w:t>
            </w:r>
          </w:p>
        </w:tc>
        <w:tc>
          <w:tcPr>
            <w:tcW w:w="1980" w:type="dxa"/>
          </w:tcPr>
          <w:p w:rsidR="007B12E3" w:rsidRPr="003916DD" w:rsidRDefault="007B12E3" w:rsidP="006909C4">
            <w:pPr>
              <w:spacing w:after="0"/>
              <w:jc w:val="left"/>
              <w:rPr>
                <w:noProof/>
              </w:rPr>
            </w:pPr>
            <w:r>
              <w:rPr>
                <w:noProof/>
              </w:rPr>
              <w:t>Money out £</w:t>
            </w:r>
          </w:p>
        </w:tc>
        <w:tc>
          <w:tcPr>
            <w:tcW w:w="1620" w:type="dxa"/>
          </w:tcPr>
          <w:p w:rsidR="007B12E3" w:rsidRPr="003916DD" w:rsidRDefault="007B12E3" w:rsidP="006909C4">
            <w:pPr>
              <w:spacing w:after="0"/>
              <w:jc w:val="left"/>
              <w:rPr>
                <w:noProof/>
              </w:rPr>
            </w:pPr>
            <w:r>
              <w:rPr>
                <w:noProof/>
              </w:rPr>
              <w:t>Money in £</w:t>
            </w:r>
          </w:p>
        </w:tc>
        <w:tc>
          <w:tcPr>
            <w:tcW w:w="1646" w:type="dxa"/>
          </w:tcPr>
          <w:p w:rsidR="007B12E3" w:rsidRPr="003916DD" w:rsidRDefault="007B12E3" w:rsidP="006909C4">
            <w:pPr>
              <w:spacing w:after="0"/>
              <w:jc w:val="left"/>
              <w:rPr>
                <w:noProof/>
              </w:rPr>
            </w:pPr>
            <w:r>
              <w:rPr>
                <w:noProof/>
              </w:rPr>
              <w:t>Balance £</w:t>
            </w:r>
          </w:p>
        </w:tc>
      </w:tr>
      <w:tr w:rsidR="007B12E3" w:rsidTr="006909C4">
        <w:tc>
          <w:tcPr>
            <w:tcW w:w="1368" w:type="dxa"/>
          </w:tcPr>
          <w:p w:rsidR="007B12E3" w:rsidRPr="003916DD" w:rsidRDefault="007B12E3" w:rsidP="006909C4">
            <w:pPr>
              <w:spacing w:after="0"/>
              <w:jc w:val="left"/>
              <w:rPr>
                <w:noProof/>
              </w:rPr>
            </w:pPr>
            <w:r>
              <w:rPr>
                <w:noProof/>
              </w:rPr>
              <w:t>30 Nov</w:t>
            </w:r>
          </w:p>
        </w:tc>
        <w:tc>
          <w:tcPr>
            <w:tcW w:w="3240" w:type="dxa"/>
          </w:tcPr>
          <w:p w:rsidR="007B12E3" w:rsidRPr="003916DD" w:rsidRDefault="007B12E3" w:rsidP="006909C4">
            <w:pPr>
              <w:spacing w:after="0"/>
              <w:jc w:val="left"/>
              <w:rPr>
                <w:noProof/>
              </w:rPr>
            </w:pPr>
            <w:r>
              <w:rPr>
                <w:noProof/>
              </w:rPr>
              <w:t>Start balance</w:t>
            </w:r>
          </w:p>
        </w:tc>
        <w:tc>
          <w:tcPr>
            <w:tcW w:w="1980" w:type="dxa"/>
          </w:tcPr>
          <w:p w:rsidR="007B12E3" w:rsidRPr="003916DD" w:rsidRDefault="007B12E3" w:rsidP="006909C4">
            <w:pPr>
              <w:spacing w:after="0"/>
              <w:jc w:val="left"/>
              <w:rPr>
                <w:noProof/>
              </w:rPr>
            </w:pPr>
          </w:p>
        </w:tc>
        <w:tc>
          <w:tcPr>
            <w:tcW w:w="1620" w:type="dxa"/>
          </w:tcPr>
          <w:p w:rsidR="007B12E3" w:rsidRPr="003916DD" w:rsidRDefault="007B12E3" w:rsidP="006909C4">
            <w:pPr>
              <w:spacing w:after="0"/>
              <w:jc w:val="left"/>
              <w:rPr>
                <w:noProof/>
              </w:rPr>
            </w:pPr>
          </w:p>
        </w:tc>
        <w:tc>
          <w:tcPr>
            <w:tcW w:w="1646" w:type="dxa"/>
          </w:tcPr>
          <w:p w:rsidR="007B12E3" w:rsidRPr="003916DD" w:rsidRDefault="007B12E3" w:rsidP="006909C4">
            <w:pPr>
              <w:spacing w:after="0"/>
              <w:jc w:val="right"/>
              <w:rPr>
                <w:noProof/>
              </w:rPr>
            </w:pPr>
            <w:r>
              <w:rPr>
                <w:noProof/>
              </w:rPr>
              <w:t>26,891.63</w:t>
            </w:r>
          </w:p>
        </w:tc>
      </w:tr>
      <w:tr w:rsidR="007B12E3" w:rsidTr="006909C4">
        <w:tc>
          <w:tcPr>
            <w:tcW w:w="1368" w:type="dxa"/>
          </w:tcPr>
          <w:p w:rsidR="007B12E3" w:rsidRDefault="007B12E3" w:rsidP="006909C4">
            <w:pPr>
              <w:spacing w:after="0"/>
              <w:jc w:val="left"/>
              <w:rPr>
                <w:noProof/>
              </w:rPr>
            </w:pPr>
            <w:r>
              <w:rPr>
                <w:noProof/>
              </w:rPr>
              <w:t>1 Dec</w:t>
            </w:r>
          </w:p>
        </w:tc>
        <w:tc>
          <w:tcPr>
            <w:tcW w:w="3240" w:type="dxa"/>
          </w:tcPr>
          <w:p w:rsidR="007B12E3" w:rsidRDefault="007B12E3" w:rsidP="006909C4">
            <w:pPr>
              <w:spacing w:after="0"/>
              <w:jc w:val="left"/>
              <w:rPr>
                <w:noProof/>
              </w:rPr>
            </w:pPr>
            <w:r>
              <w:rPr>
                <w:noProof/>
              </w:rPr>
              <w:t xml:space="preserve">Cheque – Bench village green </w:t>
            </w:r>
          </w:p>
        </w:tc>
        <w:tc>
          <w:tcPr>
            <w:tcW w:w="1980" w:type="dxa"/>
          </w:tcPr>
          <w:p w:rsidR="007B12E3" w:rsidRPr="003916DD" w:rsidRDefault="007B12E3" w:rsidP="006909C4">
            <w:pPr>
              <w:spacing w:after="0"/>
              <w:jc w:val="right"/>
              <w:rPr>
                <w:noProof/>
              </w:rPr>
            </w:pPr>
            <w:r>
              <w:rPr>
                <w:noProof/>
              </w:rPr>
              <w:t>812.39</w:t>
            </w:r>
          </w:p>
        </w:tc>
        <w:tc>
          <w:tcPr>
            <w:tcW w:w="1620" w:type="dxa"/>
          </w:tcPr>
          <w:p w:rsidR="007B12E3" w:rsidRPr="003916DD" w:rsidRDefault="007B12E3" w:rsidP="006909C4">
            <w:pPr>
              <w:spacing w:after="0"/>
              <w:jc w:val="left"/>
              <w:rPr>
                <w:noProof/>
              </w:rPr>
            </w:pPr>
          </w:p>
        </w:tc>
        <w:tc>
          <w:tcPr>
            <w:tcW w:w="1646" w:type="dxa"/>
          </w:tcPr>
          <w:p w:rsidR="007B12E3" w:rsidRDefault="007B12E3" w:rsidP="006909C4">
            <w:pPr>
              <w:spacing w:after="0"/>
              <w:jc w:val="right"/>
              <w:rPr>
                <w:noProof/>
              </w:rPr>
            </w:pPr>
            <w:r>
              <w:rPr>
                <w:noProof/>
              </w:rPr>
              <w:t>26,079.24</w:t>
            </w:r>
          </w:p>
        </w:tc>
      </w:tr>
      <w:tr w:rsidR="007B12E3" w:rsidTr="006909C4">
        <w:tc>
          <w:tcPr>
            <w:tcW w:w="1368" w:type="dxa"/>
          </w:tcPr>
          <w:p w:rsidR="007B12E3" w:rsidRDefault="007B12E3" w:rsidP="006909C4">
            <w:pPr>
              <w:spacing w:after="0"/>
              <w:jc w:val="left"/>
              <w:rPr>
                <w:noProof/>
              </w:rPr>
            </w:pPr>
            <w:r>
              <w:rPr>
                <w:noProof/>
              </w:rPr>
              <w:t>5 Dec</w:t>
            </w:r>
          </w:p>
        </w:tc>
        <w:tc>
          <w:tcPr>
            <w:tcW w:w="3240" w:type="dxa"/>
          </w:tcPr>
          <w:p w:rsidR="007B12E3" w:rsidRDefault="007B12E3" w:rsidP="006909C4">
            <w:pPr>
              <w:spacing w:after="0"/>
              <w:jc w:val="left"/>
              <w:rPr>
                <w:noProof/>
              </w:rPr>
            </w:pPr>
            <w:r>
              <w:rPr>
                <w:noProof/>
              </w:rPr>
              <w:t>Credit – Christmas Tree Fest x 4</w:t>
            </w:r>
          </w:p>
        </w:tc>
        <w:tc>
          <w:tcPr>
            <w:tcW w:w="1980" w:type="dxa"/>
          </w:tcPr>
          <w:p w:rsidR="007B12E3" w:rsidRDefault="007B12E3" w:rsidP="006909C4">
            <w:pPr>
              <w:spacing w:after="0"/>
              <w:jc w:val="right"/>
              <w:rPr>
                <w:noProof/>
              </w:rPr>
            </w:pPr>
          </w:p>
        </w:tc>
        <w:tc>
          <w:tcPr>
            <w:tcW w:w="1620" w:type="dxa"/>
          </w:tcPr>
          <w:p w:rsidR="007B12E3" w:rsidRPr="003916DD" w:rsidRDefault="007B12E3" w:rsidP="006909C4">
            <w:pPr>
              <w:spacing w:after="0"/>
              <w:jc w:val="right"/>
              <w:rPr>
                <w:noProof/>
              </w:rPr>
            </w:pPr>
            <w:r>
              <w:rPr>
                <w:noProof/>
              </w:rPr>
              <w:t>120.00</w:t>
            </w:r>
          </w:p>
        </w:tc>
        <w:tc>
          <w:tcPr>
            <w:tcW w:w="1646" w:type="dxa"/>
          </w:tcPr>
          <w:p w:rsidR="007B12E3" w:rsidRDefault="007B12E3" w:rsidP="006909C4">
            <w:pPr>
              <w:spacing w:after="0"/>
              <w:jc w:val="right"/>
              <w:rPr>
                <w:noProof/>
              </w:rPr>
            </w:pPr>
            <w:r>
              <w:rPr>
                <w:noProof/>
              </w:rPr>
              <w:t>26,199.24</w:t>
            </w:r>
          </w:p>
        </w:tc>
      </w:tr>
      <w:tr w:rsidR="007B12E3" w:rsidTr="006909C4">
        <w:tc>
          <w:tcPr>
            <w:tcW w:w="1368" w:type="dxa"/>
          </w:tcPr>
          <w:p w:rsidR="007B12E3" w:rsidRDefault="007B12E3" w:rsidP="006909C4">
            <w:pPr>
              <w:spacing w:after="0"/>
              <w:jc w:val="left"/>
              <w:rPr>
                <w:noProof/>
              </w:rPr>
            </w:pPr>
            <w:r>
              <w:rPr>
                <w:noProof/>
              </w:rPr>
              <w:t>6 Dec</w:t>
            </w:r>
          </w:p>
        </w:tc>
        <w:tc>
          <w:tcPr>
            <w:tcW w:w="3240" w:type="dxa"/>
          </w:tcPr>
          <w:p w:rsidR="007B12E3" w:rsidRDefault="007B12E3" w:rsidP="006909C4">
            <w:pPr>
              <w:spacing w:after="0"/>
              <w:jc w:val="left"/>
              <w:rPr>
                <w:noProof/>
              </w:rPr>
            </w:pPr>
            <w:r>
              <w:rPr>
                <w:noProof/>
              </w:rPr>
              <w:t>Cheque – computer mice</w:t>
            </w:r>
          </w:p>
        </w:tc>
        <w:tc>
          <w:tcPr>
            <w:tcW w:w="1980" w:type="dxa"/>
          </w:tcPr>
          <w:p w:rsidR="007B12E3" w:rsidRDefault="007B12E3" w:rsidP="006909C4">
            <w:pPr>
              <w:spacing w:after="0"/>
              <w:jc w:val="right"/>
              <w:rPr>
                <w:noProof/>
              </w:rPr>
            </w:pPr>
            <w:r>
              <w:rPr>
                <w:noProof/>
              </w:rPr>
              <w:t>38.00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26,161.24</w:t>
            </w:r>
          </w:p>
        </w:tc>
      </w:tr>
      <w:tr w:rsidR="007B12E3" w:rsidTr="006909C4">
        <w:tc>
          <w:tcPr>
            <w:tcW w:w="1368" w:type="dxa"/>
          </w:tcPr>
          <w:p w:rsidR="007B12E3" w:rsidRDefault="007B12E3" w:rsidP="006909C4">
            <w:pPr>
              <w:spacing w:after="0"/>
              <w:jc w:val="left"/>
              <w:rPr>
                <w:noProof/>
              </w:rPr>
            </w:pPr>
            <w:r>
              <w:rPr>
                <w:noProof/>
              </w:rPr>
              <w:t>6 Dec</w:t>
            </w:r>
          </w:p>
        </w:tc>
        <w:tc>
          <w:tcPr>
            <w:tcW w:w="3240" w:type="dxa"/>
          </w:tcPr>
          <w:p w:rsidR="007B12E3" w:rsidRDefault="007B12E3" w:rsidP="006909C4">
            <w:pPr>
              <w:spacing w:after="0"/>
              <w:jc w:val="left"/>
              <w:rPr>
                <w:noProof/>
              </w:rPr>
            </w:pPr>
            <w:r>
              <w:rPr>
                <w:noProof/>
              </w:rPr>
              <w:t>Cheque – hall hire October</w:t>
            </w:r>
          </w:p>
        </w:tc>
        <w:tc>
          <w:tcPr>
            <w:tcW w:w="1980" w:type="dxa"/>
          </w:tcPr>
          <w:p w:rsidR="007B12E3" w:rsidRDefault="007B12E3" w:rsidP="006909C4">
            <w:pPr>
              <w:spacing w:after="0"/>
              <w:jc w:val="right"/>
              <w:rPr>
                <w:noProof/>
              </w:rPr>
            </w:pPr>
            <w:r>
              <w:rPr>
                <w:noProof/>
              </w:rPr>
              <w:t>12.00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26,149.24</w:t>
            </w:r>
          </w:p>
        </w:tc>
      </w:tr>
      <w:tr w:rsidR="007B12E3" w:rsidTr="006909C4">
        <w:tc>
          <w:tcPr>
            <w:tcW w:w="1368" w:type="dxa"/>
          </w:tcPr>
          <w:p w:rsidR="007B12E3" w:rsidRDefault="007B12E3" w:rsidP="006909C4">
            <w:pPr>
              <w:spacing w:after="0"/>
              <w:jc w:val="left"/>
              <w:rPr>
                <w:noProof/>
              </w:rPr>
            </w:pPr>
            <w:r>
              <w:rPr>
                <w:noProof/>
              </w:rPr>
              <w:t>7 Dec</w:t>
            </w:r>
          </w:p>
        </w:tc>
        <w:tc>
          <w:tcPr>
            <w:tcW w:w="3240" w:type="dxa"/>
          </w:tcPr>
          <w:p w:rsidR="007B12E3" w:rsidRDefault="007B12E3" w:rsidP="006909C4">
            <w:pPr>
              <w:spacing w:after="0"/>
              <w:jc w:val="left"/>
              <w:rPr>
                <w:noProof/>
              </w:rPr>
            </w:pPr>
            <w:r>
              <w:rPr>
                <w:noProof/>
              </w:rPr>
              <w:t>Cheque – Firework display</w:t>
            </w:r>
          </w:p>
        </w:tc>
        <w:tc>
          <w:tcPr>
            <w:tcW w:w="1980" w:type="dxa"/>
          </w:tcPr>
          <w:p w:rsidR="007B12E3" w:rsidRDefault="007B12E3" w:rsidP="006909C4">
            <w:pPr>
              <w:spacing w:after="0"/>
              <w:jc w:val="right"/>
              <w:rPr>
                <w:noProof/>
              </w:rPr>
            </w:pPr>
            <w:r>
              <w:rPr>
                <w:noProof/>
              </w:rPr>
              <w:t>3,120.00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23,029.24</w:t>
            </w:r>
          </w:p>
        </w:tc>
      </w:tr>
      <w:tr w:rsidR="007B12E3" w:rsidTr="006909C4">
        <w:tc>
          <w:tcPr>
            <w:tcW w:w="1368" w:type="dxa"/>
          </w:tcPr>
          <w:p w:rsidR="007B12E3" w:rsidRDefault="007B12E3" w:rsidP="006909C4">
            <w:pPr>
              <w:spacing w:after="0"/>
              <w:jc w:val="left"/>
              <w:rPr>
                <w:noProof/>
              </w:rPr>
            </w:pPr>
            <w:r>
              <w:rPr>
                <w:noProof/>
              </w:rPr>
              <w:t>8 Dec</w:t>
            </w:r>
          </w:p>
        </w:tc>
        <w:tc>
          <w:tcPr>
            <w:tcW w:w="3240" w:type="dxa"/>
          </w:tcPr>
          <w:p w:rsidR="007B12E3" w:rsidRDefault="007B12E3" w:rsidP="006909C4">
            <w:pPr>
              <w:spacing w:after="0"/>
              <w:jc w:val="left"/>
              <w:rPr>
                <w:noProof/>
              </w:rPr>
            </w:pPr>
            <w:r>
              <w:rPr>
                <w:noProof/>
              </w:rPr>
              <w:t>Cheque – street light maintain</w:t>
            </w:r>
          </w:p>
        </w:tc>
        <w:tc>
          <w:tcPr>
            <w:tcW w:w="1980" w:type="dxa"/>
          </w:tcPr>
          <w:p w:rsidR="007B12E3" w:rsidRDefault="007B12E3" w:rsidP="006909C4">
            <w:pPr>
              <w:spacing w:after="0"/>
              <w:jc w:val="right"/>
              <w:rPr>
                <w:noProof/>
              </w:rPr>
            </w:pPr>
            <w:r>
              <w:rPr>
                <w:noProof/>
              </w:rPr>
              <w:t>121.39</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22,907.85</w:t>
            </w:r>
          </w:p>
        </w:tc>
      </w:tr>
      <w:tr w:rsidR="007B12E3" w:rsidTr="006909C4">
        <w:tc>
          <w:tcPr>
            <w:tcW w:w="1368" w:type="dxa"/>
          </w:tcPr>
          <w:p w:rsidR="007B12E3" w:rsidRDefault="007B12E3" w:rsidP="006909C4">
            <w:pPr>
              <w:spacing w:after="0"/>
              <w:jc w:val="left"/>
              <w:rPr>
                <w:noProof/>
              </w:rPr>
            </w:pPr>
            <w:r>
              <w:rPr>
                <w:noProof/>
              </w:rPr>
              <w:t>8 Dec</w:t>
            </w:r>
          </w:p>
        </w:tc>
        <w:tc>
          <w:tcPr>
            <w:tcW w:w="3240" w:type="dxa"/>
          </w:tcPr>
          <w:p w:rsidR="007B12E3" w:rsidRDefault="007B12E3" w:rsidP="006909C4">
            <w:pPr>
              <w:spacing w:after="0"/>
              <w:jc w:val="left"/>
              <w:rPr>
                <w:noProof/>
              </w:rPr>
            </w:pPr>
            <w:r>
              <w:rPr>
                <w:noProof/>
              </w:rPr>
              <w:t>Credit – Christmas Tree Fest</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30.00</w:t>
            </w:r>
          </w:p>
        </w:tc>
        <w:tc>
          <w:tcPr>
            <w:tcW w:w="1646" w:type="dxa"/>
          </w:tcPr>
          <w:p w:rsidR="007B12E3" w:rsidRDefault="007B12E3" w:rsidP="006909C4">
            <w:pPr>
              <w:spacing w:after="0"/>
              <w:jc w:val="right"/>
              <w:rPr>
                <w:noProof/>
              </w:rPr>
            </w:pPr>
            <w:r>
              <w:rPr>
                <w:noProof/>
              </w:rPr>
              <w:t>22,937.85</w:t>
            </w:r>
          </w:p>
        </w:tc>
      </w:tr>
      <w:tr w:rsidR="007B12E3" w:rsidTr="006909C4">
        <w:tc>
          <w:tcPr>
            <w:tcW w:w="1368" w:type="dxa"/>
          </w:tcPr>
          <w:p w:rsidR="007B12E3" w:rsidRDefault="007B12E3" w:rsidP="006909C4">
            <w:pPr>
              <w:spacing w:after="0"/>
              <w:jc w:val="left"/>
              <w:rPr>
                <w:noProof/>
              </w:rPr>
            </w:pPr>
            <w:r>
              <w:rPr>
                <w:noProof/>
              </w:rPr>
              <w:t>11 Dec</w:t>
            </w:r>
          </w:p>
        </w:tc>
        <w:tc>
          <w:tcPr>
            <w:tcW w:w="3240" w:type="dxa"/>
          </w:tcPr>
          <w:p w:rsidR="007B12E3" w:rsidRDefault="007B12E3" w:rsidP="006909C4">
            <w:pPr>
              <w:spacing w:after="0"/>
              <w:jc w:val="left"/>
              <w:rPr>
                <w:noProof/>
              </w:rPr>
            </w:pPr>
            <w:r>
              <w:rPr>
                <w:noProof/>
              </w:rPr>
              <w:t xml:space="preserve">Credit –Christmas Tree Fest x 2 </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60.00</w:t>
            </w:r>
          </w:p>
        </w:tc>
        <w:tc>
          <w:tcPr>
            <w:tcW w:w="1646" w:type="dxa"/>
          </w:tcPr>
          <w:p w:rsidR="007B12E3" w:rsidRDefault="007B12E3" w:rsidP="006909C4">
            <w:pPr>
              <w:spacing w:after="0"/>
              <w:jc w:val="right"/>
              <w:rPr>
                <w:noProof/>
              </w:rPr>
            </w:pPr>
            <w:r>
              <w:rPr>
                <w:noProof/>
              </w:rPr>
              <w:t>22,997.85</w:t>
            </w:r>
          </w:p>
        </w:tc>
      </w:tr>
      <w:tr w:rsidR="007B12E3" w:rsidTr="006909C4">
        <w:tc>
          <w:tcPr>
            <w:tcW w:w="1368" w:type="dxa"/>
          </w:tcPr>
          <w:p w:rsidR="007B12E3" w:rsidRDefault="007B12E3" w:rsidP="006909C4">
            <w:pPr>
              <w:spacing w:after="0"/>
              <w:jc w:val="left"/>
              <w:rPr>
                <w:noProof/>
              </w:rPr>
            </w:pPr>
            <w:r>
              <w:rPr>
                <w:noProof/>
              </w:rPr>
              <w:t>13 Dec</w:t>
            </w:r>
          </w:p>
        </w:tc>
        <w:tc>
          <w:tcPr>
            <w:tcW w:w="3240" w:type="dxa"/>
          </w:tcPr>
          <w:p w:rsidR="007B12E3" w:rsidRDefault="007B12E3" w:rsidP="006909C4">
            <w:pPr>
              <w:spacing w:after="0"/>
              <w:jc w:val="left"/>
              <w:rPr>
                <w:noProof/>
              </w:rPr>
            </w:pPr>
            <w:r>
              <w:rPr>
                <w:noProof/>
              </w:rPr>
              <w:t>Credit – Christmas Tree Fest x</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30.00</w:t>
            </w:r>
          </w:p>
        </w:tc>
        <w:tc>
          <w:tcPr>
            <w:tcW w:w="1646" w:type="dxa"/>
          </w:tcPr>
          <w:p w:rsidR="007B12E3" w:rsidRDefault="007B12E3" w:rsidP="006909C4">
            <w:pPr>
              <w:spacing w:after="0"/>
              <w:jc w:val="right"/>
              <w:rPr>
                <w:noProof/>
              </w:rPr>
            </w:pPr>
            <w:r>
              <w:rPr>
                <w:noProof/>
              </w:rPr>
              <w:t>23,027.85</w:t>
            </w:r>
          </w:p>
        </w:tc>
      </w:tr>
      <w:tr w:rsidR="007B12E3" w:rsidTr="006909C4">
        <w:tc>
          <w:tcPr>
            <w:tcW w:w="1368" w:type="dxa"/>
          </w:tcPr>
          <w:p w:rsidR="007B12E3" w:rsidRDefault="007B12E3" w:rsidP="006909C4">
            <w:pPr>
              <w:spacing w:after="0"/>
              <w:jc w:val="left"/>
              <w:rPr>
                <w:noProof/>
              </w:rPr>
            </w:pPr>
            <w:r>
              <w:rPr>
                <w:noProof/>
              </w:rPr>
              <w:t>18 Dec</w:t>
            </w:r>
          </w:p>
        </w:tc>
        <w:tc>
          <w:tcPr>
            <w:tcW w:w="3240" w:type="dxa"/>
          </w:tcPr>
          <w:p w:rsidR="007B12E3" w:rsidRDefault="007B12E3" w:rsidP="006909C4">
            <w:pPr>
              <w:spacing w:after="0"/>
              <w:jc w:val="left"/>
              <w:rPr>
                <w:noProof/>
              </w:rPr>
            </w:pPr>
            <w:r>
              <w:rPr>
                <w:noProof/>
              </w:rPr>
              <w:t>Credit –Christmas Tree Fest x 2</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60.00</w:t>
            </w:r>
          </w:p>
        </w:tc>
        <w:tc>
          <w:tcPr>
            <w:tcW w:w="1646" w:type="dxa"/>
          </w:tcPr>
          <w:p w:rsidR="007B12E3" w:rsidRDefault="007B12E3" w:rsidP="006909C4">
            <w:pPr>
              <w:spacing w:after="0"/>
              <w:jc w:val="right"/>
              <w:rPr>
                <w:noProof/>
              </w:rPr>
            </w:pPr>
            <w:r>
              <w:rPr>
                <w:noProof/>
              </w:rPr>
              <w:t>23,087.85</w:t>
            </w:r>
          </w:p>
        </w:tc>
      </w:tr>
      <w:tr w:rsidR="007B12E3" w:rsidTr="006909C4">
        <w:tc>
          <w:tcPr>
            <w:tcW w:w="1368" w:type="dxa"/>
          </w:tcPr>
          <w:p w:rsidR="007B12E3" w:rsidRDefault="007B12E3" w:rsidP="006909C4">
            <w:pPr>
              <w:spacing w:after="0"/>
              <w:jc w:val="left"/>
              <w:rPr>
                <w:noProof/>
              </w:rPr>
            </w:pPr>
            <w:r>
              <w:rPr>
                <w:noProof/>
              </w:rPr>
              <w:t>19 Dec</w:t>
            </w:r>
          </w:p>
        </w:tc>
        <w:tc>
          <w:tcPr>
            <w:tcW w:w="3240" w:type="dxa"/>
          </w:tcPr>
          <w:p w:rsidR="007B12E3" w:rsidRDefault="007B12E3" w:rsidP="006909C4">
            <w:pPr>
              <w:spacing w:after="0"/>
              <w:jc w:val="left"/>
              <w:rPr>
                <w:noProof/>
              </w:rPr>
            </w:pPr>
            <w:r>
              <w:rPr>
                <w:noProof/>
              </w:rPr>
              <w:t xml:space="preserve">DD 1&amp;1 Internet </w:t>
            </w:r>
          </w:p>
        </w:tc>
        <w:tc>
          <w:tcPr>
            <w:tcW w:w="1980" w:type="dxa"/>
          </w:tcPr>
          <w:p w:rsidR="007B12E3" w:rsidRDefault="007B12E3" w:rsidP="006909C4">
            <w:pPr>
              <w:spacing w:after="0"/>
              <w:jc w:val="right"/>
              <w:rPr>
                <w:noProof/>
              </w:rPr>
            </w:pPr>
            <w:r>
              <w:rPr>
                <w:noProof/>
              </w:rPr>
              <w:t>139.26</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22,948.59</w:t>
            </w:r>
          </w:p>
        </w:tc>
      </w:tr>
      <w:tr w:rsidR="007B12E3" w:rsidTr="006909C4">
        <w:tc>
          <w:tcPr>
            <w:tcW w:w="1368" w:type="dxa"/>
          </w:tcPr>
          <w:p w:rsidR="007B12E3" w:rsidRDefault="007B12E3" w:rsidP="006909C4">
            <w:pPr>
              <w:spacing w:after="0"/>
              <w:jc w:val="left"/>
              <w:rPr>
                <w:noProof/>
              </w:rPr>
            </w:pPr>
            <w:r>
              <w:rPr>
                <w:noProof/>
              </w:rPr>
              <w:t>27 Dec</w:t>
            </w:r>
          </w:p>
        </w:tc>
        <w:tc>
          <w:tcPr>
            <w:tcW w:w="3240" w:type="dxa"/>
          </w:tcPr>
          <w:p w:rsidR="007B12E3" w:rsidRDefault="007B12E3" w:rsidP="006909C4">
            <w:pPr>
              <w:spacing w:after="0"/>
              <w:jc w:val="left"/>
              <w:rPr>
                <w:noProof/>
              </w:rPr>
            </w:pPr>
            <w:r>
              <w:rPr>
                <w:noProof/>
              </w:rPr>
              <w:t>DD SSE Energy – village green power</w:t>
            </w:r>
          </w:p>
        </w:tc>
        <w:tc>
          <w:tcPr>
            <w:tcW w:w="1980" w:type="dxa"/>
          </w:tcPr>
          <w:p w:rsidR="007B12E3" w:rsidRDefault="007B12E3" w:rsidP="006909C4">
            <w:pPr>
              <w:spacing w:after="0"/>
              <w:jc w:val="right"/>
              <w:rPr>
                <w:noProof/>
              </w:rPr>
            </w:pPr>
            <w:r>
              <w:rPr>
                <w:noProof/>
              </w:rPr>
              <w:t>43.34</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22,905.25</w:t>
            </w:r>
          </w:p>
        </w:tc>
      </w:tr>
      <w:tr w:rsidR="007B12E3" w:rsidTr="006909C4">
        <w:tc>
          <w:tcPr>
            <w:tcW w:w="1368" w:type="dxa"/>
          </w:tcPr>
          <w:p w:rsidR="007B12E3" w:rsidRDefault="007B12E3" w:rsidP="006909C4">
            <w:pPr>
              <w:spacing w:after="0"/>
              <w:jc w:val="left"/>
              <w:rPr>
                <w:noProof/>
              </w:rPr>
            </w:pPr>
            <w:r>
              <w:rPr>
                <w:noProof/>
              </w:rPr>
              <w:t>27 Dec</w:t>
            </w:r>
          </w:p>
        </w:tc>
        <w:tc>
          <w:tcPr>
            <w:tcW w:w="3240" w:type="dxa"/>
          </w:tcPr>
          <w:p w:rsidR="007B12E3" w:rsidRDefault="007B12E3" w:rsidP="006909C4">
            <w:pPr>
              <w:spacing w:after="0"/>
              <w:jc w:val="left"/>
              <w:rPr>
                <w:noProof/>
              </w:rPr>
            </w:pPr>
            <w:r>
              <w:rPr>
                <w:noProof/>
              </w:rPr>
              <w:t>DD BT Group</w:t>
            </w:r>
          </w:p>
        </w:tc>
        <w:tc>
          <w:tcPr>
            <w:tcW w:w="1980" w:type="dxa"/>
          </w:tcPr>
          <w:p w:rsidR="007B12E3" w:rsidRDefault="007B12E3" w:rsidP="006909C4">
            <w:pPr>
              <w:spacing w:after="0"/>
              <w:jc w:val="right"/>
              <w:rPr>
                <w:noProof/>
              </w:rPr>
            </w:pPr>
            <w:r>
              <w:rPr>
                <w:noProof/>
              </w:rPr>
              <w:t>59.94</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22,845.31</w:t>
            </w:r>
          </w:p>
        </w:tc>
      </w:tr>
      <w:tr w:rsidR="007B12E3" w:rsidTr="006909C4">
        <w:tc>
          <w:tcPr>
            <w:tcW w:w="1368" w:type="dxa"/>
          </w:tcPr>
          <w:p w:rsidR="007B12E3" w:rsidRDefault="007B12E3" w:rsidP="006909C4">
            <w:pPr>
              <w:spacing w:after="0"/>
              <w:jc w:val="left"/>
              <w:rPr>
                <w:noProof/>
              </w:rPr>
            </w:pPr>
            <w:r>
              <w:rPr>
                <w:noProof/>
              </w:rPr>
              <w:t>27 Dec</w:t>
            </w:r>
          </w:p>
        </w:tc>
        <w:tc>
          <w:tcPr>
            <w:tcW w:w="3240" w:type="dxa"/>
          </w:tcPr>
          <w:p w:rsidR="007B12E3" w:rsidRDefault="007B12E3" w:rsidP="006909C4">
            <w:pPr>
              <w:spacing w:after="0"/>
              <w:jc w:val="left"/>
              <w:rPr>
                <w:noProof/>
              </w:rPr>
            </w:pPr>
            <w:r>
              <w:rPr>
                <w:noProof/>
              </w:rPr>
              <w:t xml:space="preserve">Deposit –Christmas Tree </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30.00</w:t>
            </w:r>
          </w:p>
        </w:tc>
        <w:tc>
          <w:tcPr>
            <w:tcW w:w="1646" w:type="dxa"/>
          </w:tcPr>
          <w:p w:rsidR="007B12E3" w:rsidRDefault="007B12E3" w:rsidP="006909C4">
            <w:pPr>
              <w:spacing w:after="0"/>
              <w:jc w:val="right"/>
              <w:rPr>
                <w:noProof/>
              </w:rPr>
            </w:pPr>
            <w:r>
              <w:rPr>
                <w:noProof/>
              </w:rPr>
              <w:t>22,875.31</w:t>
            </w:r>
          </w:p>
        </w:tc>
      </w:tr>
      <w:tr w:rsidR="007B12E3" w:rsidTr="006909C4">
        <w:tc>
          <w:tcPr>
            <w:tcW w:w="1368" w:type="dxa"/>
          </w:tcPr>
          <w:p w:rsidR="007B12E3" w:rsidRDefault="007B12E3" w:rsidP="006909C4">
            <w:pPr>
              <w:spacing w:after="0"/>
              <w:jc w:val="left"/>
              <w:rPr>
                <w:noProof/>
              </w:rPr>
            </w:pPr>
            <w:r>
              <w:rPr>
                <w:noProof/>
              </w:rPr>
              <w:t xml:space="preserve">28 Dec </w:t>
            </w:r>
          </w:p>
        </w:tc>
        <w:tc>
          <w:tcPr>
            <w:tcW w:w="3240" w:type="dxa"/>
          </w:tcPr>
          <w:p w:rsidR="007B12E3" w:rsidRDefault="007B12E3" w:rsidP="006909C4">
            <w:pPr>
              <w:spacing w:after="0"/>
              <w:jc w:val="left"/>
              <w:rPr>
                <w:noProof/>
              </w:rPr>
            </w:pPr>
            <w:r>
              <w:rPr>
                <w:noProof/>
              </w:rPr>
              <w:t>SO Handyman salary December</w:t>
            </w:r>
          </w:p>
        </w:tc>
        <w:tc>
          <w:tcPr>
            <w:tcW w:w="1980" w:type="dxa"/>
          </w:tcPr>
          <w:p w:rsidR="007B12E3" w:rsidRDefault="007B12E3" w:rsidP="006909C4">
            <w:pPr>
              <w:spacing w:after="0"/>
              <w:jc w:val="right"/>
              <w:rPr>
                <w:noProof/>
              </w:rPr>
            </w:pPr>
            <w:r>
              <w:rPr>
                <w:noProof/>
              </w:rPr>
              <w:t>413.73</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22,461.58</w:t>
            </w:r>
          </w:p>
        </w:tc>
      </w:tr>
      <w:tr w:rsidR="007B12E3" w:rsidTr="006909C4">
        <w:tc>
          <w:tcPr>
            <w:tcW w:w="1368" w:type="dxa"/>
          </w:tcPr>
          <w:p w:rsidR="007B12E3" w:rsidRDefault="007B12E3" w:rsidP="006909C4">
            <w:pPr>
              <w:spacing w:after="0"/>
              <w:jc w:val="left"/>
              <w:rPr>
                <w:noProof/>
              </w:rPr>
            </w:pPr>
            <w:r>
              <w:rPr>
                <w:noProof/>
              </w:rPr>
              <w:t>28 Dec</w:t>
            </w:r>
          </w:p>
        </w:tc>
        <w:tc>
          <w:tcPr>
            <w:tcW w:w="3240" w:type="dxa"/>
          </w:tcPr>
          <w:p w:rsidR="007B12E3" w:rsidRDefault="007B12E3" w:rsidP="006909C4">
            <w:pPr>
              <w:spacing w:after="0"/>
              <w:jc w:val="left"/>
              <w:rPr>
                <w:noProof/>
              </w:rPr>
            </w:pPr>
            <w:r>
              <w:rPr>
                <w:noProof/>
              </w:rPr>
              <w:t>SO Clerk salary December</w:t>
            </w:r>
          </w:p>
        </w:tc>
        <w:tc>
          <w:tcPr>
            <w:tcW w:w="1980" w:type="dxa"/>
          </w:tcPr>
          <w:p w:rsidR="007B12E3" w:rsidRDefault="007B12E3" w:rsidP="006909C4">
            <w:pPr>
              <w:spacing w:after="0"/>
              <w:jc w:val="right"/>
              <w:rPr>
                <w:noProof/>
              </w:rPr>
            </w:pPr>
            <w:r>
              <w:rPr>
                <w:noProof/>
              </w:rPr>
              <w:t>889.10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21,572.48</w:t>
            </w:r>
          </w:p>
        </w:tc>
      </w:tr>
      <w:tr w:rsidR="007B12E3" w:rsidTr="006909C4">
        <w:tc>
          <w:tcPr>
            <w:tcW w:w="1368" w:type="dxa"/>
          </w:tcPr>
          <w:p w:rsidR="007B12E3" w:rsidRDefault="007B12E3" w:rsidP="006909C4">
            <w:pPr>
              <w:spacing w:after="0"/>
              <w:jc w:val="left"/>
              <w:rPr>
                <w:noProof/>
              </w:rPr>
            </w:pPr>
            <w:r>
              <w:rPr>
                <w:noProof/>
              </w:rPr>
              <w:t>28 Dec</w:t>
            </w:r>
          </w:p>
        </w:tc>
        <w:tc>
          <w:tcPr>
            <w:tcW w:w="3240" w:type="dxa"/>
          </w:tcPr>
          <w:p w:rsidR="007B12E3" w:rsidRDefault="007B12E3" w:rsidP="006909C4">
            <w:pPr>
              <w:spacing w:after="0"/>
              <w:jc w:val="left"/>
              <w:rPr>
                <w:noProof/>
              </w:rPr>
            </w:pPr>
            <w:r>
              <w:rPr>
                <w:noProof/>
              </w:rPr>
              <w:t>Cheque – benches repair Spinney</w:t>
            </w:r>
          </w:p>
        </w:tc>
        <w:tc>
          <w:tcPr>
            <w:tcW w:w="1980" w:type="dxa"/>
          </w:tcPr>
          <w:p w:rsidR="007B12E3" w:rsidRDefault="007B12E3" w:rsidP="006909C4">
            <w:pPr>
              <w:spacing w:after="0"/>
              <w:jc w:val="right"/>
              <w:rPr>
                <w:noProof/>
              </w:rPr>
            </w:pPr>
            <w:r>
              <w:rPr>
                <w:noProof/>
              </w:rPr>
              <w:t>120.00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21,452.48</w:t>
            </w:r>
          </w:p>
        </w:tc>
      </w:tr>
      <w:tr w:rsidR="007B12E3" w:rsidTr="006909C4">
        <w:tc>
          <w:tcPr>
            <w:tcW w:w="1368" w:type="dxa"/>
          </w:tcPr>
          <w:p w:rsidR="007B12E3" w:rsidRDefault="007B12E3" w:rsidP="006909C4">
            <w:pPr>
              <w:spacing w:after="0"/>
              <w:jc w:val="left"/>
              <w:rPr>
                <w:noProof/>
              </w:rPr>
            </w:pPr>
            <w:r>
              <w:rPr>
                <w:noProof/>
              </w:rPr>
              <w:t>29 Dec</w:t>
            </w:r>
          </w:p>
        </w:tc>
        <w:tc>
          <w:tcPr>
            <w:tcW w:w="3240" w:type="dxa"/>
          </w:tcPr>
          <w:p w:rsidR="007B12E3" w:rsidRDefault="007B12E3" w:rsidP="006909C4">
            <w:pPr>
              <w:spacing w:after="0"/>
              <w:jc w:val="left"/>
              <w:rPr>
                <w:noProof/>
              </w:rPr>
            </w:pPr>
            <w:r>
              <w:rPr>
                <w:noProof/>
              </w:rPr>
              <w:t>DD 1&amp;1 Internet</w:t>
            </w:r>
          </w:p>
        </w:tc>
        <w:tc>
          <w:tcPr>
            <w:tcW w:w="1980" w:type="dxa"/>
          </w:tcPr>
          <w:p w:rsidR="007B12E3" w:rsidRDefault="007B12E3" w:rsidP="006909C4">
            <w:pPr>
              <w:spacing w:after="0"/>
              <w:jc w:val="right"/>
              <w:rPr>
                <w:noProof/>
              </w:rPr>
            </w:pPr>
            <w:r>
              <w:rPr>
                <w:noProof/>
              </w:rPr>
              <w:t>12.00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21,440.48</w:t>
            </w:r>
          </w:p>
        </w:tc>
      </w:tr>
      <w:tr w:rsidR="007B12E3" w:rsidTr="006909C4">
        <w:tc>
          <w:tcPr>
            <w:tcW w:w="1368" w:type="dxa"/>
          </w:tcPr>
          <w:p w:rsidR="007B12E3" w:rsidRDefault="007B12E3" w:rsidP="006909C4">
            <w:pPr>
              <w:spacing w:after="0"/>
              <w:jc w:val="left"/>
              <w:rPr>
                <w:noProof/>
              </w:rPr>
            </w:pPr>
            <w:r>
              <w:rPr>
                <w:noProof/>
              </w:rPr>
              <w:t>29 Dec</w:t>
            </w:r>
          </w:p>
        </w:tc>
        <w:tc>
          <w:tcPr>
            <w:tcW w:w="3240" w:type="dxa"/>
          </w:tcPr>
          <w:p w:rsidR="007B12E3" w:rsidRDefault="007B12E3" w:rsidP="006909C4">
            <w:pPr>
              <w:spacing w:after="0"/>
              <w:jc w:val="left"/>
              <w:rPr>
                <w:noProof/>
              </w:rPr>
            </w:pPr>
            <w:r>
              <w:rPr>
                <w:noProof/>
              </w:rPr>
              <w:t>Cheque – HMRC Payroll</w:t>
            </w:r>
          </w:p>
        </w:tc>
        <w:tc>
          <w:tcPr>
            <w:tcW w:w="1980" w:type="dxa"/>
          </w:tcPr>
          <w:p w:rsidR="007B12E3" w:rsidRDefault="007B12E3" w:rsidP="006909C4">
            <w:pPr>
              <w:spacing w:after="0"/>
              <w:jc w:val="right"/>
              <w:rPr>
                <w:noProof/>
              </w:rPr>
            </w:pPr>
            <w:r>
              <w:rPr>
                <w:noProof/>
              </w:rPr>
              <w:t>394.78</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21,045.70</w:t>
            </w:r>
          </w:p>
        </w:tc>
      </w:tr>
      <w:tr w:rsidR="007B12E3" w:rsidTr="006909C4">
        <w:tc>
          <w:tcPr>
            <w:tcW w:w="1368" w:type="dxa"/>
          </w:tcPr>
          <w:p w:rsidR="007B12E3" w:rsidRDefault="007B12E3" w:rsidP="006909C4">
            <w:pPr>
              <w:spacing w:after="0"/>
              <w:jc w:val="left"/>
              <w:rPr>
                <w:noProof/>
              </w:rPr>
            </w:pPr>
            <w:r>
              <w:rPr>
                <w:noProof/>
              </w:rPr>
              <w:t>29 Dec</w:t>
            </w:r>
          </w:p>
        </w:tc>
        <w:tc>
          <w:tcPr>
            <w:tcW w:w="3240" w:type="dxa"/>
          </w:tcPr>
          <w:p w:rsidR="007B12E3" w:rsidRDefault="007B12E3" w:rsidP="006909C4">
            <w:pPr>
              <w:spacing w:after="0"/>
              <w:jc w:val="left"/>
              <w:rPr>
                <w:noProof/>
              </w:rPr>
            </w:pPr>
            <w:r>
              <w:rPr>
                <w:noProof/>
              </w:rPr>
              <w:t>Balance carried forward</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21,045.70</w:t>
            </w:r>
          </w:p>
        </w:tc>
      </w:tr>
      <w:tr w:rsidR="007B12E3" w:rsidTr="006909C4">
        <w:tc>
          <w:tcPr>
            <w:tcW w:w="1368" w:type="dxa"/>
          </w:tcPr>
          <w:p w:rsidR="007B12E3" w:rsidRDefault="007B12E3" w:rsidP="006909C4">
            <w:pPr>
              <w:spacing w:after="0"/>
              <w:jc w:val="left"/>
              <w:rPr>
                <w:noProof/>
              </w:rPr>
            </w:pPr>
          </w:p>
        </w:tc>
        <w:tc>
          <w:tcPr>
            <w:tcW w:w="3240" w:type="dxa"/>
          </w:tcPr>
          <w:p w:rsidR="007B12E3" w:rsidRDefault="007B12E3" w:rsidP="006909C4">
            <w:pPr>
              <w:spacing w:after="0"/>
              <w:jc w:val="left"/>
              <w:rPr>
                <w:noProof/>
              </w:rPr>
            </w:pPr>
            <w:r>
              <w:rPr>
                <w:noProof/>
              </w:rPr>
              <w:t>Total payments/receipts</w:t>
            </w:r>
          </w:p>
        </w:tc>
        <w:tc>
          <w:tcPr>
            <w:tcW w:w="1980" w:type="dxa"/>
          </w:tcPr>
          <w:p w:rsidR="007B12E3" w:rsidRDefault="007B12E3" w:rsidP="006909C4">
            <w:pPr>
              <w:spacing w:after="0"/>
              <w:jc w:val="right"/>
              <w:rPr>
                <w:noProof/>
              </w:rPr>
            </w:pPr>
            <w:r>
              <w:rPr>
                <w:noProof/>
              </w:rPr>
              <w:t>6,175.93</w:t>
            </w:r>
          </w:p>
        </w:tc>
        <w:tc>
          <w:tcPr>
            <w:tcW w:w="1620" w:type="dxa"/>
          </w:tcPr>
          <w:p w:rsidR="007B12E3" w:rsidRDefault="007B12E3" w:rsidP="006909C4">
            <w:pPr>
              <w:spacing w:after="0"/>
              <w:jc w:val="right"/>
              <w:rPr>
                <w:noProof/>
              </w:rPr>
            </w:pPr>
            <w:r>
              <w:rPr>
                <w:noProof/>
              </w:rPr>
              <w:t>330.00</w:t>
            </w:r>
          </w:p>
        </w:tc>
        <w:tc>
          <w:tcPr>
            <w:tcW w:w="1646" w:type="dxa"/>
          </w:tcPr>
          <w:p w:rsidR="007B12E3" w:rsidRDefault="007B12E3" w:rsidP="006909C4">
            <w:pPr>
              <w:spacing w:after="0"/>
              <w:jc w:val="left"/>
              <w:rPr>
                <w:noProof/>
              </w:rPr>
            </w:pPr>
          </w:p>
        </w:tc>
      </w:tr>
    </w:tbl>
    <w:p w:rsidR="007B12E3" w:rsidRDefault="007B12E3" w:rsidP="00E76040">
      <w:pPr>
        <w:spacing w:after="0"/>
        <w:jc w:val="left"/>
        <w:rPr>
          <w:b/>
          <w:noProof/>
        </w:rPr>
      </w:pPr>
    </w:p>
    <w:p w:rsidR="007B12E3" w:rsidRDefault="007B12E3" w:rsidP="00E76040">
      <w:pPr>
        <w:spacing w:after="0"/>
        <w:jc w:val="left"/>
        <w:rPr>
          <w:b/>
          <w:noProof/>
        </w:rPr>
      </w:pPr>
    </w:p>
    <w:p w:rsidR="007B12E3" w:rsidRDefault="007B12E3" w:rsidP="00E76040">
      <w:pPr>
        <w:spacing w:after="0"/>
        <w:jc w:val="left"/>
        <w:rPr>
          <w:b/>
          <w:noProof/>
        </w:rPr>
      </w:pPr>
    </w:p>
    <w:p w:rsidR="007B12E3" w:rsidRPr="00E76040" w:rsidRDefault="007B12E3" w:rsidP="00E76040">
      <w:pPr>
        <w:spacing w:after="0"/>
        <w:jc w:val="left"/>
        <w:rPr>
          <w:b/>
          <w:noProof/>
        </w:rPr>
      </w:pPr>
    </w:p>
    <w:p w:rsidR="007B12E3" w:rsidRPr="00AE532B" w:rsidRDefault="007B12E3" w:rsidP="00E76040">
      <w:pPr>
        <w:spacing w:after="0"/>
        <w:jc w:val="left"/>
        <w:rPr>
          <w:noProof/>
        </w:rPr>
      </w:pPr>
      <w:r w:rsidRPr="00AE532B">
        <w:rPr>
          <w:noProof/>
        </w:rPr>
        <w:t>30 Dec 2023 – 30 Jan 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980"/>
        <w:gridCol w:w="1620"/>
        <w:gridCol w:w="1646"/>
      </w:tblGrid>
      <w:tr w:rsidR="007B12E3" w:rsidTr="006909C4">
        <w:tc>
          <w:tcPr>
            <w:tcW w:w="1368" w:type="dxa"/>
          </w:tcPr>
          <w:p w:rsidR="007B12E3" w:rsidRDefault="007B12E3" w:rsidP="006909C4">
            <w:pPr>
              <w:spacing w:after="0"/>
              <w:jc w:val="left"/>
              <w:rPr>
                <w:noProof/>
              </w:rPr>
            </w:pPr>
            <w:r>
              <w:rPr>
                <w:noProof/>
              </w:rPr>
              <w:t>Date</w:t>
            </w:r>
          </w:p>
        </w:tc>
        <w:tc>
          <w:tcPr>
            <w:tcW w:w="3240" w:type="dxa"/>
          </w:tcPr>
          <w:p w:rsidR="007B12E3" w:rsidRDefault="007B12E3" w:rsidP="006909C4">
            <w:pPr>
              <w:spacing w:after="0"/>
              <w:jc w:val="left"/>
              <w:rPr>
                <w:noProof/>
              </w:rPr>
            </w:pPr>
            <w:r>
              <w:rPr>
                <w:noProof/>
              </w:rPr>
              <w:t>Description</w:t>
            </w:r>
          </w:p>
        </w:tc>
        <w:tc>
          <w:tcPr>
            <w:tcW w:w="1980" w:type="dxa"/>
          </w:tcPr>
          <w:p w:rsidR="007B12E3" w:rsidRDefault="007B12E3" w:rsidP="006909C4">
            <w:pPr>
              <w:spacing w:after="0"/>
              <w:jc w:val="left"/>
              <w:rPr>
                <w:noProof/>
              </w:rPr>
            </w:pPr>
            <w:r>
              <w:rPr>
                <w:noProof/>
              </w:rPr>
              <w:t>Money out £</w:t>
            </w:r>
          </w:p>
        </w:tc>
        <w:tc>
          <w:tcPr>
            <w:tcW w:w="1620" w:type="dxa"/>
          </w:tcPr>
          <w:p w:rsidR="007B12E3" w:rsidRDefault="007B12E3" w:rsidP="006909C4">
            <w:pPr>
              <w:spacing w:after="0"/>
              <w:jc w:val="left"/>
              <w:rPr>
                <w:noProof/>
              </w:rPr>
            </w:pPr>
            <w:r>
              <w:rPr>
                <w:noProof/>
              </w:rPr>
              <w:t>Money in £</w:t>
            </w:r>
          </w:p>
        </w:tc>
        <w:tc>
          <w:tcPr>
            <w:tcW w:w="1646" w:type="dxa"/>
          </w:tcPr>
          <w:p w:rsidR="007B12E3" w:rsidRDefault="007B12E3" w:rsidP="006909C4">
            <w:pPr>
              <w:spacing w:after="0"/>
              <w:jc w:val="left"/>
              <w:rPr>
                <w:noProof/>
              </w:rPr>
            </w:pPr>
            <w:r>
              <w:rPr>
                <w:noProof/>
              </w:rPr>
              <w:t>Balance £</w:t>
            </w:r>
          </w:p>
        </w:tc>
      </w:tr>
      <w:tr w:rsidR="007B12E3" w:rsidTr="006909C4">
        <w:tc>
          <w:tcPr>
            <w:tcW w:w="1368" w:type="dxa"/>
          </w:tcPr>
          <w:p w:rsidR="007B12E3" w:rsidRDefault="007B12E3" w:rsidP="006909C4">
            <w:pPr>
              <w:spacing w:after="0"/>
              <w:jc w:val="left"/>
              <w:rPr>
                <w:noProof/>
              </w:rPr>
            </w:pPr>
          </w:p>
        </w:tc>
        <w:tc>
          <w:tcPr>
            <w:tcW w:w="3240" w:type="dxa"/>
          </w:tcPr>
          <w:p w:rsidR="007B12E3" w:rsidRDefault="007B12E3" w:rsidP="006909C4">
            <w:pPr>
              <w:spacing w:after="0"/>
              <w:jc w:val="left"/>
              <w:rPr>
                <w:noProof/>
              </w:rPr>
            </w:pPr>
            <w:r>
              <w:rPr>
                <w:noProof/>
              </w:rPr>
              <w:t>Start balance</w:t>
            </w:r>
          </w:p>
        </w:tc>
        <w:tc>
          <w:tcPr>
            <w:tcW w:w="1980" w:type="dxa"/>
          </w:tcPr>
          <w:p w:rsidR="007B12E3" w:rsidRDefault="007B12E3" w:rsidP="006909C4">
            <w:pPr>
              <w:spacing w:after="0"/>
              <w:jc w:val="left"/>
              <w:rPr>
                <w:noProof/>
              </w:rPr>
            </w:pPr>
          </w:p>
        </w:tc>
        <w:tc>
          <w:tcPr>
            <w:tcW w:w="1620" w:type="dxa"/>
          </w:tcPr>
          <w:p w:rsidR="007B12E3" w:rsidRDefault="007B12E3" w:rsidP="006909C4">
            <w:pPr>
              <w:spacing w:after="0"/>
              <w:jc w:val="left"/>
              <w:rPr>
                <w:noProof/>
              </w:rPr>
            </w:pPr>
          </w:p>
        </w:tc>
        <w:tc>
          <w:tcPr>
            <w:tcW w:w="1646" w:type="dxa"/>
          </w:tcPr>
          <w:p w:rsidR="007B12E3" w:rsidRDefault="007B12E3" w:rsidP="006909C4">
            <w:pPr>
              <w:spacing w:after="0"/>
              <w:jc w:val="right"/>
              <w:rPr>
                <w:noProof/>
              </w:rPr>
            </w:pPr>
            <w:r>
              <w:rPr>
                <w:noProof/>
              </w:rPr>
              <w:t>21,045.70</w:t>
            </w:r>
          </w:p>
        </w:tc>
      </w:tr>
      <w:tr w:rsidR="007B12E3" w:rsidTr="006909C4">
        <w:tc>
          <w:tcPr>
            <w:tcW w:w="1368" w:type="dxa"/>
          </w:tcPr>
          <w:p w:rsidR="007B12E3" w:rsidRDefault="007B12E3" w:rsidP="006909C4">
            <w:pPr>
              <w:spacing w:after="0"/>
              <w:jc w:val="left"/>
              <w:rPr>
                <w:noProof/>
              </w:rPr>
            </w:pPr>
            <w:r>
              <w:rPr>
                <w:noProof/>
              </w:rPr>
              <w:t>2 Jan</w:t>
            </w:r>
          </w:p>
        </w:tc>
        <w:tc>
          <w:tcPr>
            <w:tcW w:w="3240" w:type="dxa"/>
          </w:tcPr>
          <w:p w:rsidR="007B12E3" w:rsidRDefault="007B12E3" w:rsidP="006909C4">
            <w:pPr>
              <w:spacing w:after="0"/>
              <w:jc w:val="left"/>
              <w:rPr>
                <w:noProof/>
              </w:rPr>
            </w:pPr>
            <w:r>
              <w:rPr>
                <w:noProof/>
              </w:rPr>
              <w:t>Cheque – LED street lamps</w:t>
            </w:r>
          </w:p>
        </w:tc>
        <w:tc>
          <w:tcPr>
            <w:tcW w:w="1980" w:type="dxa"/>
          </w:tcPr>
          <w:p w:rsidR="007B12E3" w:rsidRDefault="007B12E3" w:rsidP="006909C4">
            <w:pPr>
              <w:spacing w:after="0"/>
              <w:jc w:val="right"/>
              <w:rPr>
                <w:noProof/>
              </w:rPr>
            </w:pPr>
            <w:r>
              <w:rPr>
                <w:noProof/>
              </w:rPr>
              <w:t>5,119.92</w:t>
            </w:r>
          </w:p>
        </w:tc>
        <w:tc>
          <w:tcPr>
            <w:tcW w:w="1620" w:type="dxa"/>
          </w:tcPr>
          <w:p w:rsidR="007B12E3" w:rsidRDefault="007B12E3" w:rsidP="006909C4">
            <w:pPr>
              <w:spacing w:after="0"/>
              <w:jc w:val="left"/>
              <w:rPr>
                <w:noProof/>
              </w:rPr>
            </w:pPr>
          </w:p>
        </w:tc>
        <w:tc>
          <w:tcPr>
            <w:tcW w:w="1646" w:type="dxa"/>
          </w:tcPr>
          <w:p w:rsidR="007B12E3" w:rsidRDefault="007B12E3" w:rsidP="006909C4">
            <w:pPr>
              <w:spacing w:after="0"/>
              <w:jc w:val="right"/>
              <w:rPr>
                <w:noProof/>
              </w:rPr>
            </w:pPr>
            <w:r>
              <w:rPr>
                <w:noProof/>
              </w:rPr>
              <w:t>15,925.78</w:t>
            </w:r>
          </w:p>
        </w:tc>
      </w:tr>
      <w:tr w:rsidR="007B12E3" w:rsidTr="006909C4">
        <w:tc>
          <w:tcPr>
            <w:tcW w:w="1368" w:type="dxa"/>
          </w:tcPr>
          <w:p w:rsidR="007B12E3" w:rsidRDefault="007B12E3" w:rsidP="006909C4">
            <w:pPr>
              <w:spacing w:after="0"/>
              <w:jc w:val="left"/>
              <w:rPr>
                <w:noProof/>
              </w:rPr>
            </w:pPr>
            <w:r>
              <w:rPr>
                <w:noProof/>
              </w:rPr>
              <w:t>3 Jan</w:t>
            </w:r>
          </w:p>
        </w:tc>
        <w:tc>
          <w:tcPr>
            <w:tcW w:w="3240" w:type="dxa"/>
          </w:tcPr>
          <w:p w:rsidR="007B12E3" w:rsidRDefault="007B12E3" w:rsidP="006909C4">
            <w:pPr>
              <w:spacing w:after="0"/>
              <w:jc w:val="left"/>
              <w:rPr>
                <w:noProof/>
              </w:rPr>
            </w:pPr>
            <w:r>
              <w:rPr>
                <w:noProof/>
              </w:rPr>
              <w:t>Cheque – Payroll November</w:t>
            </w:r>
          </w:p>
        </w:tc>
        <w:tc>
          <w:tcPr>
            <w:tcW w:w="1980" w:type="dxa"/>
          </w:tcPr>
          <w:p w:rsidR="007B12E3" w:rsidRDefault="007B12E3" w:rsidP="006909C4">
            <w:pPr>
              <w:spacing w:after="0"/>
              <w:jc w:val="right"/>
              <w:rPr>
                <w:noProof/>
              </w:rPr>
            </w:pPr>
            <w:r>
              <w:rPr>
                <w:noProof/>
              </w:rPr>
              <w:t>22.50</w:t>
            </w:r>
          </w:p>
        </w:tc>
        <w:tc>
          <w:tcPr>
            <w:tcW w:w="1620" w:type="dxa"/>
          </w:tcPr>
          <w:p w:rsidR="007B12E3" w:rsidRDefault="007B12E3" w:rsidP="006909C4">
            <w:pPr>
              <w:spacing w:after="0"/>
              <w:jc w:val="left"/>
              <w:rPr>
                <w:noProof/>
              </w:rPr>
            </w:pPr>
          </w:p>
        </w:tc>
        <w:tc>
          <w:tcPr>
            <w:tcW w:w="1646" w:type="dxa"/>
          </w:tcPr>
          <w:p w:rsidR="007B12E3" w:rsidRDefault="007B12E3" w:rsidP="006909C4">
            <w:pPr>
              <w:spacing w:after="0"/>
              <w:jc w:val="right"/>
              <w:rPr>
                <w:noProof/>
              </w:rPr>
            </w:pPr>
            <w:r>
              <w:rPr>
                <w:noProof/>
              </w:rPr>
              <w:t>15,903.28</w:t>
            </w:r>
          </w:p>
        </w:tc>
      </w:tr>
      <w:tr w:rsidR="007B12E3" w:rsidTr="006909C4">
        <w:tc>
          <w:tcPr>
            <w:tcW w:w="1368" w:type="dxa"/>
          </w:tcPr>
          <w:p w:rsidR="007B12E3" w:rsidRDefault="007B12E3" w:rsidP="006909C4">
            <w:pPr>
              <w:spacing w:after="0"/>
              <w:jc w:val="left"/>
              <w:rPr>
                <w:noProof/>
              </w:rPr>
            </w:pPr>
            <w:r>
              <w:rPr>
                <w:noProof/>
              </w:rPr>
              <w:t>3 Jan</w:t>
            </w:r>
          </w:p>
        </w:tc>
        <w:tc>
          <w:tcPr>
            <w:tcW w:w="3240" w:type="dxa"/>
          </w:tcPr>
          <w:p w:rsidR="007B12E3" w:rsidRDefault="007B12E3" w:rsidP="006909C4">
            <w:pPr>
              <w:spacing w:after="0"/>
              <w:jc w:val="left"/>
              <w:rPr>
                <w:noProof/>
              </w:rPr>
            </w:pPr>
            <w:r>
              <w:rPr>
                <w:noProof/>
              </w:rPr>
              <w:t>Cheque – grass cutting</w:t>
            </w:r>
          </w:p>
        </w:tc>
        <w:tc>
          <w:tcPr>
            <w:tcW w:w="1980" w:type="dxa"/>
          </w:tcPr>
          <w:p w:rsidR="007B12E3" w:rsidRDefault="007B12E3" w:rsidP="006909C4">
            <w:pPr>
              <w:spacing w:after="0"/>
              <w:jc w:val="right"/>
              <w:rPr>
                <w:noProof/>
              </w:rPr>
            </w:pPr>
            <w:r>
              <w:rPr>
                <w:noProof/>
              </w:rPr>
              <w:t>579.42</w:t>
            </w:r>
          </w:p>
        </w:tc>
        <w:tc>
          <w:tcPr>
            <w:tcW w:w="1620" w:type="dxa"/>
          </w:tcPr>
          <w:p w:rsidR="007B12E3" w:rsidRDefault="007B12E3" w:rsidP="006909C4">
            <w:pPr>
              <w:spacing w:after="0"/>
              <w:jc w:val="left"/>
              <w:rPr>
                <w:noProof/>
              </w:rPr>
            </w:pPr>
          </w:p>
        </w:tc>
        <w:tc>
          <w:tcPr>
            <w:tcW w:w="1646" w:type="dxa"/>
          </w:tcPr>
          <w:p w:rsidR="007B12E3" w:rsidRDefault="007B12E3" w:rsidP="006909C4">
            <w:pPr>
              <w:spacing w:after="0"/>
              <w:jc w:val="right"/>
              <w:rPr>
                <w:noProof/>
              </w:rPr>
            </w:pPr>
            <w:r>
              <w:rPr>
                <w:noProof/>
              </w:rPr>
              <w:t>15,323.86</w:t>
            </w:r>
          </w:p>
        </w:tc>
      </w:tr>
      <w:tr w:rsidR="007B12E3" w:rsidTr="006909C4">
        <w:tc>
          <w:tcPr>
            <w:tcW w:w="1368" w:type="dxa"/>
          </w:tcPr>
          <w:p w:rsidR="007B12E3" w:rsidRDefault="007B12E3" w:rsidP="006909C4">
            <w:pPr>
              <w:spacing w:after="0"/>
              <w:jc w:val="left"/>
              <w:rPr>
                <w:noProof/>
              </w:rPr>
            </w:pPr>
            <w:r>
              <w:rPr>
                <w:noProof/>
              </w:rPr>
              <w:t>3 Jan</w:t>
            </w:r>
          </w:p>
        </w:tc>
        <w:tc>
          <w:tcPr>
            <w:tcW w:w="3240" w:type="dxa"/>
          </w:tcPr>
          <w:p w:rsidR="007B12E3" w:rsidRDefault="007B12E3" w:rsidP="006909C4">
            <w:pPr>
              <w:spacing w:after="0"/>
              <w:jc w:val="left"/>
              <w:rPr>
                <w:noProof/>
              </w:rPr>
            </w:pPr>
            <w:r>
              <w:rPr>
                <w:noProof/>
              </w:rPr>
              <w:t>Deposit – Fireworks donations</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613.65</w:t>
            </w:r>
          </w:p>
        </w:tc>
        <w:tc>
          <w:tcPr>
            <w:tcW w:w="1646" w:type="dxa"/>
          </w:tcPr>
          <w:p w:rsidR="007B12E3" w:rsidRDefault="007B12E3" w:rsidP="006909C4">
            <w:pPr>
              <w:spacing w:after="0"/>
              <w:jc w:val="right"/>
              <w:rPr>
                <w:noProof/>
              </w:rPr>
            </w:pPr>
            <w:r>
              <w:rPr>
                <w:noProof/>
              </w:rPr>
              <w:t>15,937.51</w:t>
            </w:r>
          </w:p>
        </w:tc>
      </w:tr>
      <w:tr w:rsidR="007B12E3" w:rsidTr="006909C4">
        <w:tc>
          <w:tcPr>
            <w:tcW w:w="1368" w:type="dxa"/>
          </w:tcPr>
          <w:p w:rsidR="007B12E3" w:rsidRDefault="007B12E3" w:rsidP="006909C4">
            <w:pPr>
              <w:spacing w:after="0"/>
              <w:jc w:val="left"/>
              <w:rPr>
                <w:noProof/>
              </w:rPr>
            </w:pPr>
            <w:r>
              <w:rPr>
                <w:noProof/>
              </w:rPr>
              <w:t>3 Jan</w:t>
            </w:r>
          </w:p>
        </w:tc>
        <w:tc>
          <w:tcPr>
            <w:tcW w:w="3240" w:type="dxa"/>
          </w:tcPr>
          <w:p w:rsidR="007B12E3" w:rsidRDefault="007B12E3" w:rsidP="006909C4">
            <w:pPr>
              <w:spacing w:after="0"/>
              <w:jc w:val="left"/>
              <w:rPr>
                <w:noProof/>
              </w:rPr>
            </w:pPr>
            <w:r>
              <w:rPr>
                <w:noProof/>
              </w:rPr>
              <w:t>Deposit – Fireworks donations</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1,170.00</w:t>
            </w:r>
          </w:p>
        </w:tc>
        <w:tc>
          <w:tcPr>
            <w:tcW w:w="1646" w:type="dxa"/>
          </w:tcPr>
          <w:p w:rsidR="007B12E3" w:rsidRDefault="007B12E3" w:rsidP="006909C4">
            <w:pPr>
              <w:spacing w:after="0"/>
              <w:jc w:val="right"/>
              <w:rPr>
                <w:noProof/>
              </w:rPr>
            </w:pPr>
            <w:r>
              <w:rPr>
                <w:noProof/>
              </w:rPr>
              <w:t>17,107.51</w:t>
            </w:r>
          </w:p>
        </w:tc>
      </w:tr>
      <w:tr w:rsidR="007B12E3" w:rsidTr="006909C4">
        <w:tc>
          <w:tcPr>
            <w:tcW w:w="1368" w:type="dxa"/>
          </w:tcPr>
          <w:p w:rsidR="007B12E3" w:rsidRDefault="007B12E3" w:rsidP="006909C4">
            <w:pPr>
              <w:spacing w:after="0"/>
              <w:jc w:val="left"/>
              <w:rPr>
                <w:noProof/>
              </w:rPr>
            </w:pPr>
            <w:r>
              <w:rPr>
                <w:noProof/>
              </w:rPr>
              <w:t>8 Jan</w:t>
            </w:r>
          </w:p>
        </w:tc>
        <w:tc>
          <w:tcPr>
            <w:tcW w:w="3240" w:type="dxa"/>
          </w:tcPr>
          <w:p w:rsidR="007B12E3" w:rsidRDefault="007B12E3" w:rsidP="006909C4">
            <w:pPr>
              <w:spacing w:after="0"/>
              <w:jc w:val="left"/>
              <w:rPr>
                <w:noProof/>
              </w:rPr>
            </w:pPr>
            <w:r>
              <w:rPr>
                <w:noProof/>
              </w:rPr>
              <w:t>Cheque – Ink jet cartridges</w:t>
            </w:r>
          </w:p>
        </w:tc>
        <w:tc>
          <w:tcPr>
            <w:tcW w:w="1980" w:type="dxa"/>
          </w:tcPr>
          <w:p w:rsidR="007B12E3" w:rsidRDefault="007B12E3" w:rsidP="006909C4">
            <w:pPr>
              <w:spacing w:after="0"/>
              <w:jc w:val="right"/>
              <w:rPr>
                <w:noProof/>
              </w:rPr>
            </w:pPr>
            <w:r>
              <w:rPr>
                <w:noProof/>
              </w:rPr>
              <w:t>64.67</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17,042.84</w:t>
            </w:r>
          </w:p>
        </w:tc>
      </w:tr>
      <w:tr w:rsidR="007B12E3" w:rsidTr="006909C4">
        <w:tc>
          <w:tcPr>
            <w:tcW w:w="1368" w:type="dxa"/>
          </w:tcPr>
          <w:p w:rsidR="007B12E3" w:rsidRDefault="007B12E3" w:rsidP="006909C4">
            <w:pPr>
              <w:spacing w:after="0"/>
              <w:jc w:val="left"/>
              <w:rPr>
                <w:noProof/>
              </w:rPr>
            </w:pPr>
            <w:r>
              <w:rPr>
                <w:noProof/>
              </w:rPr>
              <w:t>11 Jan</w:t>
            </w:r>
          </w:p>
        </w:tc>
        <w:tc>
          <w:tcPr>
            <w:tcW w:w="3240" w:type="dxa"/>
          </w:tcPr>
          <w:p w:rsidR="007B12E3" w:rsidRDefault="007B12E3" w:rsidP="006909C4">
            <w:pPr>
              <w:spacing w:after="0"/>
              <w:jc w:val="left"/>
              <w:rPr>
                <w:noProof/>
              </w:rPr>
            </w:pPr>
            <w:r>
              <w:rPr>
                <w:noProof/>
              </w:rPr>
              <w:t>Cheque – Hall hire November</w:t>
            </w:r>
          </w:p>
        </w:tc>
        <w:tc>
          <w:tcPr>
            <w:tcW w:w="1980" w:type="dxa"/>
          </w:tcPr>
          <w:p w:rsidR="007B12E3" w:rsidRDefault="007B12E3" w:rsidP="006909C4">
            <w:pPr>
              <w:spacing w:after="0"/>
              <w:jc w:val="right"/>
              <w:rPr>
                <w:noProof/>
              </w:rPr>
            </w:pPr>
            <w:r>
              <w:rPr>
                <w:noProof/>
              </w:rPr>
              <w:t>12.00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17,030.84</w:t>
            </w:r>
          </w:p>
        </w:tc>
      </w:tr>
      <w:tr w:rsidR="007B12E3" w:rsidTr="006909C4">
        <w:tc>
          <w:tcPr>
            <w:tcW w:w="1368" w:type="dxa"/>
          </w:tcPr>
          <w:p w:rsidR="007B12E3" w:rsidRDefault="007B12E3" w:rsidP="006909C4">
            <w:pPr>
              <w:spacing w:after="0"/>
              <w:jc w:val="left"/>
              <w:rPr>
                <w:noProof/>
              </w:rPr>
            </w:pPr>
            <w:r>
              <w:rPr>
                <w:noProof/>
              </w:rPr>
              <w:t>16 Jan</w:t>
            </w:r>
          </w:p>
        </w:tc>
        <w:tc>
          <w:tcPr>
            <w:tcW w:w="3240" w:type="dxa"/>
          </w:tcPr>
          <w:p w:rsidR="007B12E3" w:rsidRDefault="007B12E3" w:rsidP="006909C4">
            <w:pPr>
              <w:spacing w:after="0"/>
              <w:jc w:val="left"/>
              <w:rPr>
                <w:noProof/>
              </w:rPr>
            </w:pPr>
            <w:r>
              <w:rPr>
                <w:noProof/>
              </w:rPr>
              <w:t>Cheque – SLCC subs</w:t>
            </w:r>
          </w:p>
        </w:tc>
        <w:tc>
          <w:tcPr>
            <w:tcW w:w="1980" w:type="dxa"/>
          </w:tcPr>
          <w:p w:rsidR="007B12E3" w:rsidRDefault="007B12E3" w:rsidP="006909C4">
            <w:pPr>
              <w:spacing w:after="0"/>
              <w:jc w:val="right"/>
              <w:rPr>
                <w:noProof/>
              </w:rPr>
            </w:pPr>
            <w:r>
              <w:rPr>
                <w:noProof/>
              </w:rPr>
              <w:t>183.00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16,847.84</w:t>
            </w:r>
          </w:p>
        </w:tc>
      </w:tr>
      <w:tr w:rsidR="007B12E3" w:rsidTr="006909C4">
        <w:tc>
          <w:tcPr>
            <w:tcW w:w="1368" w:type="dxa"/>
          </w:tcPr>
          <w:p w:rsidR="007B12E3" w:rsidRDefault="007B12E3" w:rsidP="006909C4">
            <w:pPr>
              <w:spacing w:after="0"/>
              <w:jc w:val="left"/>
              <w:rPr>
                <w:noProof/>
              </w:rPr>
            </w:pPr>
            <w:r>
              <w:rPr>
                <w:noProof/>
              </w:rPr>
              <w:t>18 Jan</w:t>
            </w:r>
          </w:p>
        </w:tc>
        <w:tc>
          <w:tcPr>
            <w:tcW w:w="3240" w:type="dxa"/>
          </w:tcPr>
          <w:p w:rsidR="007B12E3" w:rsidRDefault="007B12E3" w:rsidP="006909C4">
            <w:pPr>
              <w:spacing w:after="0"/>
              <w:jc w:val="left"/>
              <w:rPr>
                <w:noProof/>
              </w:rPr>
            </w:pPr>
            <w:r>
              <w:rPr>
                <w:noProof/>
              </w:rPr>
              <w:t>Cheque – New councillor training</w:t>
            </w:r>
          </w:p>
        </w:tc>
        <w:tc>
          <w:tcPr>
            <w:tcW w:w="1980" w:type="dxa"/>
          </w:tcPr>
          <w:p w:rsidR="007B12E3" w:rsidRDefault="007B12E3" w:rsidP="006909C4">
            <w:pPr>
              <w:spacing w:after="0"/>
              <w:jc w:val="right"/>
              <w:rPr>
                <w:noProof/>
              </w:rPr>
            </w:pPr>
            <w:r>
              <w:rPr>
                <w:noProof/>
              </w:rPr>
              <w:t>44.00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16,803.84</w:t>
            </w:r>
          </w:p>
        </w:tc>
      </w:tr>
      <w:tr w:rsidR="007B12E3" w:rsidTr="006909C4">
        <w:tc>
          <w:tcPr>
            <w:tcW w:w="1368" w:type="dxa"/>
          </w:tcPr>
          <w:p w:rsidR="007B12E3" w:rsidRDefault="007B12E3" w:rsidP="006909C4">
            <w:pPr>
              <w:spacing w:after="0"/>
              <w:jc w:val="left"/>
              <w:rPr>
                <w:noProof/>
              </w:rPr>
            </w:pPr>
            <w:r>
              <w:rPr>
                <w:noProof/>
              </w:rPr>
              <w:t>19 Jan</w:t>
            </w:r>
          </w:p>
        </w:tc>
        <w:tc>
          <w:tcPr>
            <w:tcW w:w="3240" w:type="dxa"/>
          </w:tcPr>
          <w:p w:rsidR="007B12E3" w:rsidRDefault="007B12E3" w:rsidP="006909C4">
            <w:pPr>
              <w:spacing w:after="0"/>
              <w:jc w:val="left"/>
              <w:rPr>
                <w:noProof/>
              </w:rPr>
            </w:pPr>
            <w:r>
              <w:rPr>
                <w:noProof/>
              </w:rPr>
              <w:t xml:space="preserve">DD – SSE street lights energy </w:t>
            </w:r>
          </w:p>
        </w:tc>
        <w:tc>
          <w:tcPr>
            <w:tcW w:w="1980" w:type="dxa"/>
          </w:tcPr>
          <w:p w:rsidR="007B12E3" w:rsidRDefault="007B12E3" w:rsidP="006909C4">
            <w:pPr>
              <w:spacing w:after="0"/>
              <w:jc w:val="right"/>
              <w:rPr>
                <w:noProof/>
              </w:rPr>
            </w:pPr>
            <w:r>
              <w:rPr>
                <w:noProof/>
              </w:rPr>
              <w:t>477.50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16,326.34</w:t>
            </w:r>
          </w:p>
        </w:tc>
      </w:tr>
      <w:tr w:rsidR="007B12E3" w:rsidTr="006909C4">
        <w:tc>
          <w:tcPr>
            <w:tcW w:w="1368" w:type="dxa"/>
          </w:tcPr>
          <w:p w:rsidR="007B12E3" w:rsidRDefault="007B12E3" w:rsidP="006909C4">
            <w:pPr>
              <w:spacing w:after="0"/>
              <w:jc w:val="left"/>
              <w:rPr>
                <w:noProof/>
              </w:rPr>
            </w:pPr>
            <w:r>
              <w:rPr>
                <w:noProof/>
              </w:rPr>
              <w:t>22 Jan</w:t>
            </w:r>
          </w:p>
        </w:tc>
        <w:tc>
          <w:tcPr>
            <w:tcW w:w="3240" w:type="dxa"/>
          </w:tcPr>
          <w:p w:rsidR="007B12E3" w:rsidRDefault="007B12E3" w:rsidP="006909C4">
            <w:pPr>
              <w:spacing w:after="0"/>
              <w:jc w:val="left"/>
              <w:rPr>
                <w:noProof/>
              </w:rPr>
            </w:pPr>
            <w:r>
              <w:rPr>
                <w:noProof/>
              </w:rPr>
              <w:t>DD – BT Group</w:t>
            </w:r>
          </w:p>
        </w:tc>
        <w:tc>
          <w:tcPr>
            <w:tcW w:w="1980" w:type="dxa"/>
          </w:tcPr>
          <w:p w:rsidR="007B12E3" w:rsidRDefault="007B12E3" w:rsidP="006909C4">
            <w:pPr>
              <w:spacing w:after="0"/>
              <w:jc w:val="right"/>
              <w:rPr>
                <w:noProof/>
              </w:rPr>
            </w:pPr>
            <w:r>
              <w:rPr>
                <w:noProof/>
              </w:rPr>
              <w:t>59.94</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16,266.40</w:t>
            </w:r>
          </w:p>
        </w:tc>
      </w:tr>
      <w:tr w:rsidR="007B12E3" w:rsidTr="006909C4">
        <w:tc>
          <w:tcPr>
            <w:tcW w:w="1368" w:type="dxa"/>
          </w:tcPr>
          <w:p w:rsidR="007B12E3" w:rsidRDefault="007B12E3" w:rsidP="006909C4">
            <w:pPr>
              <w:spacing w:after="0"/>
              <w:jc w:val="left"/>
              <w:rPr>
                <w:noProof/>
              </w:rPr>
            </w:pPr>
            <w:r>
              <w:rPr>
                <w:noProof/>
              </w:rPr>
              <w:t>23 Jan</w:t>
            </w:r>
          </w:p>
        </w:tc>
        <w:tc>
          <w:tcPr>
            <w:tcW w:w="3240" w:type="dxa"/>
          </w:tcPr>
          <w:p w:rsidR="007B12E3" w:rsidRDefault="007B12E3" w:rsidP="006909C4">
            <w:pPr>
              <w:spacing w:after="0"/>
              <w:jc w:val="left"/>
              <w:rPr>
                <w:noProof/>
              </w:rPr>
            </w:pPr>
            <w:r>
              <w:rPr>
                <w:noProof/>
              </w:rPr>
              <w:t>Deposit – Christmas Tree Fest x 3</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90.00</w:t>
            </w:r>
          </w:p>
        </w:tc>
        <w:tc>
          <w:tcPr>
            <w:tcW w:w="1646" w:type="dxa"/>
          </w:tcPr>
          <w:p w:rsidR="007B12E3" w:rsidRDefault="007B12E3" w:rsidP="006909C4">
            <w:pPr>
              <w:spacing w:after="0"/>
              <w:jc w:val="right"/>
              <w:rPr>
                <w:noProof/>
              </w:rPr>
            </w:pPr>
            <w:r>
              <w:rPr>
                <w:noProof/>
              </w:rPr>
              <w:t>16,356.40</w:t>
            </w:r>
          </w:p>
        </w:tc>
      </w:tr>
      <w:tr w:rsidR="007B12E3" w:rsidTr="006909C4">
        <w:tc>
          <w:tcPr>
            <w:tcW w:w="1368" w:type="dxa"/>
          </w:tcPr>
          <w:p w:rsidR="007B12E3" w:rsidRDefault="007B12E3" w:rsidP="006909C4">
            <w:pPr>
              <w:spacing w:after="0"/>
              <w:jc w:val="left"/>
              <w:rPr>
                <w:noProof/>
              </w:rPr>
            </w:pPr>
            <w:r>
              <w:rPr>
                <w:noProof/>
              </w:rPr>
              <w:t>23 Jan</w:t>
            </w:r>
          </w:p>
        </w:tc>
        <w:tc>
          <w:tcPr>
            <w:tcW w:w="3240" w:type="dxa"/>
          </w:tcPr>
          <w:p w:rsidR="007B12E3" w:rsidRDefault="007B12E3" w:rsidP="006909C4">
            <w:pPr>
              <w:spacing w:after="0"/>
              <w:jc w:val="left"/>
              <w:rPr>
                <w:noProof/>
              </w:rPr>
            </w:pPr>
            <w:r>
              <w:rPr>
                <w:noProof/>
              </w:rPr>
              <w:t>Deposit  – Fireworks donations</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1,255.00</w:t>
            </w:r>
          </w:p>
        </w:tc>
        <w:tc>
          <w:tcPr>
            <w:tcW w:w="1646" w:type="dxa"/>
          </w:tcPr>
          <w:p w:rsidR="007B12E3" w:rsidRDefault="007B12E3" w:rsidP="006909C4">
            <w:pPr>
              <w:spacing w:after="0"/>
              <w:jc w:val="right"/>
              <w:rPr>
                <w:noProof/>
              </w:rPr>
            </w:pPr>
            <w:r>
              <w:rPr>
                <w:noProof/>
              </w:rPr>
              <w:t>17,611.40</w:t>
            </w:r>
          </w:p>
        </w:tc>
      </w:tr>
      <w:tr w:rsidR="007B12E3" w:rsidTr="006909C4">
        <w:tc>
          <w:tcPr>
            <w:tcW w:w="1368" w:type="dxa"/>
          </w:tcPr>
          <w:p w:rsidR="007B12E3" w:rsidRDefault="007B12E3" w:rsidP="006909C4">
            <w:pPr>
              <w:spacing w:after="0"/>
              <w:jc w:val="left"/>
              <w:rPr>
                <w:noProof/>
              </w:rPr>
            </w:pPr>
            <w:r>
              <w:rPr>
                <w:noProof/>
              </w:rPr>
              <w:t>26 Jan</w:t>
            </w:r>
          </w:p>
        </w:tc>
        <w:tc>
          <w:tcPr>
            <w:tcW w:w="3240" w:type="dxa"/>
          </w:tcPr>
          <w:p w:rsidR="007B12E3" w:rsidRDefault="007B12E3" w:rsidP="006909C4">
            <w:pPr>
              <w:spacing w:after="0"/>
              <w:jc w:val="left"/>
              <w:rPr>
                <w:noProof/>
              </w:rPr>
            </w:pPr>
            <w:r>
              <w:rPr>
                <w:noProof/>
              </w:rPr>
              <w:t>Deposit – Fireworks donations</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r>
              <w:rPr>
                <w:noProof/>
              </w:rPr>
              <w:t>480.00</w:t>
            </w:r>
          </w:p>
        </w:tc>
        <w:tc>
          <w:tcPr>
            <w:tcW w:w="1646" w:type="dxa"/>
          </w:tcPr>
          <w:p w:rsidR="007B12E3" w:rsidRDefault="007B12E3" w:rsidP="006909C4">
            <w:pPr>
              <w:spacing w:after="0"/>
              <w:jc w:val="right"/>
              <w:rPr>
                <w:noProof/>
              </w:rPr>
            </w:pPr>
            <w:r>
              <w:rPr>
                <w:noProof/>
              </w:rPr>
              <w:t>18,091.40</w:t>
            </w:r>
          </w:p>
        </w:tc>
      </w:tr>
      <w:tr w:rsidR="007B12E3" w:rsidTr="006909C4">
        <w:tc>
          <w:tcPr>
            <w:tcW w:w="1368" w:type="dxa"/>
          </w:tcPr>
          <w:p w:rsidR="007B12E3" w:rsidRDefault="007B12E3" w:rsidP="006909C4">
            <w:pPr>
              <w:spacing w:after="0"/>
              <w:jc w:val="left"/>
              <w:rPr>
                <w:noProof/>
              </w:rPr>
            </w:pPr>
            <w:r>
              <w:rPr>
                <w:noProof/>
              </w:rPr>
              <w:t>29 Jan</w:t>
            </w:r>
          </w:p>
        </w:tc>
        <w:tc>
          <w:tcPr>
            <w:tcW w:w="3240" w:type="dxa"/>
          </w:tcPr>
          <w:p w:rsidR="007B12E3" w:rsidRDefault="007B12E3" w:rsidP="006909C4">
            <w:pPr>
              <w:spacing w:after="0"/>
              <w:jc w:val="left"/>
              <w:rPr>
                <w:noProof/>
              </w:rPr>
            </w:pPr>
            <w:r>
              <w:rPr>
                <w:noProof/>
              </w:rPr>
              <w:t>SO – Handyman salary January</w:t>
            </w:r>
          </w:p>
        </w:tc>
        <w:tc>
          <w:tcPr>
            <w:tcW w:w="1980" w:type="dxa"/>
          </w:tcPr>
          <w:p w:rsidR="007B12E3" w:rsidRDefault="007B12E3" w:rsidP="006909C4">
            <w:pPr>
              <w:spacing w:after="0"/>
              <w:jc w:val="right"/>
              <w:rPr>
                <w:noProof/>
              </w:rPr>
            </w:pPr>
            <w:r>
              <w:rPr>
                <w:noProof/>
              </w:rPr>
              <w:t>413.73</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17,677.67</w:t>
            </w:r>
          </w:p>
        </w:tc>
      </w:tr>
      <w:tr w:rsidR="007B12E3" w:rsidTr="006909C4">
        <w:tc>
          <w:tcPr>
            <w:tcW w:w="1368" w:type="dxa"/>
          </w:tcPr>
          <w:p w:rsidR="007B12E3" w:rsidRDefault="007B12E3" w:rsidP="006909C4">
            <w:pPr>
              <w:spacing w:after="0"/>
              <w:jc w:val="left"/>
              <w:rPr>
                <w:noProof/>
              </w:rPr>
            </w:pPr>
            <w:r>
              <w:rPr>
                <w:noProof/>
              </w:rPr>
              <w:t>29 Jan</w:t>
            </w:r>
          </w:p>
        </w:tc>
        <w:tc>
          <w:tcPr>
            <w:tcW w:w="3240" w:type="dxa"/>
          </w:tcPr>
          <w:p w:rsidR="007B12E3" w:rsidRDefault="007B12E3" w:rsidP="006909C4">
            <w:pPr>
              <w:spacing w:after="0"/>
              <w:jc w:val="left"/>
              <w:rPr>
                <w:noProof/>
              </w:rPr>
            </w:pPr>
            <w:r>
              <w:rPr>
                <w:noProof/>
              </w:rPr>
              <w:t>SO – Clerk salary January</w:t>
            </w:r>
          </w:p>
        </w:tc>
        <w:tc>
          <w:tcPr>
            <w:tcW w:w="1980" w:type="dxa"/>
          </w:tcPr>
          <w:p w:rsidR="007B12E3" w:rsidRDefault="007B12E3" w:rsidP="006909C4">
            <w:pPr>
              <w:spacing w:after="0"/>
              <w:jc w:val="right"/>
              <w:rPr>
                <w:noProof/>
              </w:rPr>
            </w:pPr>
            <w:r>
              <w:rPr>
                <w:noProof/>
              </w:rPr>
              <w:t>889.10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16,788.57</w:t>
            </w:r>
          </w:p>
        </w:tc>
      </w:tr>
      <w:tr w:rsidR="007B12E3" w:rsidTr="006909C4">
        <w:tc>
          <w:tcPr>
            <w:tcW w:w="1368" w:type="dxa"/>
          </w:tcPr>
          <w:p w:rsidR="007B12E3" w:rsidRDefault="007B12E3" w:rsidP="006909C4">
            <w:pPr>
              <w:spacing w:after="0"/>
              <w:jc w:val="left"/>
              <w:rPr>
                <w:noProof/>
              </w:rPr>
            </w:pPr>
            <w:r>
              <w:rPr>
                <w:noProof/>
              </w:rPr>
              <w:t>30 Jan</w:t>
            </w:r>
          </w:p>
        </w:tc>
        <w:tc>
          <w:tcPr>
            <w:tcW w:w="3240" w:type="dxa"/>
          </w:tcPr>
          <w:p w:rsidR="007B12E3" w:rsidRDefault="007B12E3" w:rsidP="006909C4">
            <w:pPr>
              <w:spacing w:after="0"/>
              <w:jc w:val="left"/>
              <w:rPr>
                <w:noProof/>
              </w:rPr>
            </w:pPr>
            <w:r>
              <w:rPr>
                <w:noProof/>
              </w:rPr>
              <w:t>DD – 1&amp;1 Internet</w:t>
            </w:r>
          </w:p>
        </w:tc>
        <w:tc>
          <w:tcPr>
            <w:tcW w:w="1980" w:type="dxa"/>
          </w:tcPr>
          <w:p w:rsidR="007B12E3" w:rsidRDefault="007B12E3" w:rsidP="006909C4">
            <w:pPr>
              <w:spacing w:after="0"/>
              <w:jc w:val="right"/>
              <w:rPr>
                <w:noProof/>
              </w:rPr>
            </w:pPr>
            <w:r>
              <w:rPr>
                <w:noProof/>
              </w:rPr>
              <w:t>12.00</w:t>
            </w: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16,776.57</w:t>
            </w:r>
          </w:p>
        </w:tc>
      </w:tr>
      <w:tr w:rsidR="007B12E3" w:rsidTr="006909C4">
        <w:tc>
          <w:tcPr>
            <w:tcW w:w="1368" w:type="dxa"/>
          </w:tcPr>
          <w:p w:rsidR="007B12E3" w:rsidRDefault="007B12E3" w:rsidP="006909C4">
            <w:pPr>
              <w:spacing w:after="0"/>
              <w:jc w:val="left"/>
              <w:rPr>
                <w:noProof/>
              </w:rPr>
            </w:pPr>
            <w:r>
              <w:rPr>
                <w:noProof/>
              </w:rPr>
              <w:t>30 Jan</w:t>
            </w:r>
          </w:p>
        </w:tc>
        <w:tc>
          <w:tcPr>
            <w:tcW w:w="3240" w:type="dxa"/>
          </w:tcPr>
          <w:p w:rsidR="007B12E3" w:rsidRDefault="007B12E3" w:rsidP="006909C4">
            <w:pPr>
              <w:spacing w:after="0"/>
              <w:jc w:val="left"/>
              <w:rPr>
                <w:noProof/>
              </w:rPr>
            </w:pPr>
            <w:r>
              <w:rPr>
                <w:noProof/>
              </w:rPr>
              <w:t>Balance carried forward</w:t>
            </w:r>
          </w:p>
        </w:tc>
        <w:tc>
          <w:tcPr>
            <w:tcW w:w="1980" w:type="dxa"/>
          </w:tcPr>
          <w:p w:rsidR="007B12E3" w:rsidRDefault="007B12E3" w:rsidP="006909C4">
            <w:pPr>
              <w:spacing w:after="0"/>
              <w:jc w:val="right"/>
              <w:rPr>
                <w:noProof/>
              </w:rPr>
            </w:pPr>
          </w:p>
        </w:tc>
        <w:tc>
          <w:tcPr>
            <w:tcW w:w="1620" w:type="dxa"/>
          </w:tcPr>
          <w:p w:rsidR="007B12E3" w:rsidRDefault="007B12E3" w:rsidP="006909C4">
            <w:pPr>
              <w:spacing w:after="0"/>
              <w:jc w:val="right"/>
              <w:rPr>
                <w:noProof/>
              </w:rPr>
            </w:pPr>
          </w:p>
        </w:tc>
        <w:tc>
          <w:tcPr>
            <w:tcW w:w="1646" w:type="dxa"/>
          </w:tcPr>
          <w:p w:rsidR="007B12E3" w:rsidRDefault="007B12E3" w:rsidP="006909C4">
            <w:pPr>
              <w:spacing w:after="0"/>
              <w:jc w:val="right"/>
              <w:rPr>
                <w:noProof/>
              </w:rPr>
            </w:pPr>
            <w:r>
              <w:rPr>
                <w:noProof/>
              </w:rPr>
              <w:t>16,776.57</w:t>
            </w:r>
          </w:p>
        </w:tc>
      </w:tr>
      <w:tr w:rsidR="007B12E3" w:rsidTr="006909C4">
        <w:tc>
          <w:tcPr>
            <w:tcW w:w="1368" w:type="dxa"/>
          </w:tcPr>
          <w:p w:rsidR="007B12E3" w:rsidRDefault="007B12E3" w:rsidP="006909C4">
            <w:pPr>
              <w:spacing w:after="0"/>
              <w:jc w:val="left"/>
              <w:rPr>
                <w:noProof/>
              </w:rPr>
            </w:pPr>
          </w:p>
        </w:tc>
        <w:tc>
          <w:tcPr>
            <w:tcW w:w="3240" w:type="dxa"/>
          </w:tcPr>
          <w:p w:rsidR="007B12E3" w:rsidRDefault="007B12E3" w:rsidP="006909C4">
            <w:pPr>
              <w:spacing w:after="0"/>
              <w:jc w:val="left"/>
              <w:rPr>
                <w:noProof/>
              </w:rPr>
            </w:pPr>
            <w:r>
              <w:rPr>
                <w:noProof/>
              </w:rPr>
              <w:t>Total payments/receipts</w:t>
            </w:r>
          </w:p>
        </w:tc>
        <w:tc>
          <w:tcPr>
            <w:tcW w:w="1980" w:type="dxa"/>
          </w:tcPr>
          <w:p w:rsidR="007B12E3" w:rsidRDefault="007B12E3" w:rsidP="006909C4">
            <w:pPr>
              <w:spacing w:after="0"/>
              <w:jc w:val="right"/>
              <w:rPr>
                <w:noProof/>
              </w:rPr>
            </w:pPr>
            <w:r>
              <w:rPr>
                <w:noProof/>
              </w:rPr>
              <w:t>7,877.78</w:t>
            </w:r>
          </w:p>
        </w:tc>
        <w:tc>
          <w:tcPr>
            <w:tcW w:w="1620" w:type="dxa"/>
          </w:tcPr>
          <w:p w:rsidR="007B12E3" w:rsidRDefault="007B12E3" w:rsidP="006909C4">
            <w:pPr>
              <w:spacing w:after="0"/>
              <w:jc w:val="right"/>
              <w:rPr>
                <w:noProof/>
              </w:rPr>
            </w:pPr>
            <w:r>
              <w:rPr>
                <w:noProof/>
              </w:rPr>
              <w:t>3,608.65</w:t>
            </w:r>
          </w:p>
        </w:tc>
        <w:tc>
          <w:tcPr>
            <w:tcW w:w="1646" w:type="dxa"/>
          </w:tcPr>
          <w:p w:rsidR="007B12E3" w:rsidRDefault="007B12E3" w:rsidP="006909C4">
            <w:pPr>
              <w:spacing w:after="0"/>
              <w:jc w:val="left"/>
              <w:rPr>
                <w:noProof/>
              </w:rPr>
            </w:pPr>
          </w:p>
        </w:tc>
      </w:tr>
    </w:tbl>
    <w:p w:rsidR="007B12E3" w:rsidRDefault="007B12E3" w:rsidP="003257A7">
      <w:pPr>
        <w:spacing w:after="0"/>
        <w:jc w:val="left"/>
        <w:rPr>
          <w:noProof/>
        </w:rPr>
      </w:pPr>
      <w:r w:rsidRPr="00AE532B">
        <w:rPr>
          <w:noProof/>
        </w:rPr>
        <w:tab/>
        <w:t xml:space="preserve">  </w:t>
      </w:r>
    </w:p>
    <w:p w:rsidR="007B12E3" w:rsidRDefault="007B12E3" w:rsidP="00553DD5">
      <w:pPr>
        <w:spacing w:after="0"/>
        <w:jc w:val="left"/>
        <w:rPr>
          <w:b/>
        </w:rPr>
      </w:pPr>
      <w:r>
        <w:rPr>
          <w:b/>
        </w:rPr>
        <w:t>Payments February</w:t>
      </w:r>
      <w:r>
        <w:rPr>
          <w:b/>
        </w:rPr>
        <w:tab/>
      </w:r>
      <w:r>
        <w:rPr>
          <w:b/>
        </w:rPr>
        <w:tab/>
      </w:r>
      <w:r>
        <w:rPr>
          <w:b/>
        </w:rPr>
        <w:tab/>
      </w:r>
      <w:r>
        <w:rPr>
          <w:b/>
        </w:rPr>
        <w:tab/>
      </w:r>
      <w:r>
        <w:rPr>
          <w:b/>
        </w:rPr>
        <w:tab/>
      </w:r>
      <w:r>
        <w:rPr>
          <w:b/>
        </w:rPr>
        <w:tab/>
        <w:t>£</w:t>
      </w:r>
    </w:p>
    <w:p w:rsidR="007B12E3" w:rsidRPr="00C259B6" w:rsidRDefault="007B12E3" w:rsidP="00553DD5">
      <w:pPr>
        <w:spacing w:after="0"/>
        <w:jc w:val="left"/>
        <w:rPr>
          <w:b/>
          <w:sz w:val="16"/>
          <w:szCs w:val="16"/>
        </w:rPr>
      </w:pPr>
    </w:p>
    <w:p w:rsidR="007B12E3" w:rsidRDefault="007B12E3" w:rsidP="00553DD5">
      <w:pPr>
        <w:spacing w:after="0"/>
        <w:jc w:val="left"/>
        <w:rPr>
          <w:b/>
        </w:rPr>
      </w:pPr>
      <w:r>
        <w:rPr>
          <w:b/>
        </w:rPr>
        <w:t>Cheques</w:t>
      </w:r>
    </w:p>
    <w:p w:rsidR="007B12E3" w:rsidRPr="00C259B6" w:rsidRDefault="007B12E3" w:rsidP="00553DD5">
      <w:pPr>
        <w:spacing w:after="0"/>
        <w:jc w:val="left"/>
        <w:rPr>
          <w:b/>
          <w:sz w:val="16"/>
          <w:szCs w:val="16"/>
        </w:rPr>
      </w:pPr>
    </w:p>
    <w:p w:rsidR="007B12E3" w:rsidRPr="00B335F4" w:rsidRDefault="007B12E3" w:rsidP="00553DD5">
      <w:pPr>
        <w:spacing w:after="0"/>
        <w:jc w:val="left"/>
        <w:rPr>
          <w:sz w:val="16"/>
          <w:szCs w:val="16"/>
        </w:rPr>
      </w:pPr>
      <w:r>
        <w:t>HMRC PAYE December</w:t>
      </w:r>
      <w:r>
        <w:tab/>
      </w:r>
      <w:r>
        <w:tab/>
      </w:r>
      <w:r>
        <w:tab/>
      </w:r>
      <w:r>
        <w:tab/>
      </w:r>
      <w:r>
        <w:tab/>
      </w:r>
      <w:r>
        <w:tab/>
        <w:t>394.58</w:t>
      </w:r>
    </w:p>
    <w:p w:rsidR="007B12E3" w:rsidRDefault="007B12E3" w:rsidP="00553DD5">
      <w:pPr>
        <w:spacing w:after="0"/>
        <w:jc w:val="left"/>
      </w:pPr>
      <w:r>
        <w:t>HMRC PAYE January</w:t>
      </w:r>
      <w:r>
        <w:tab/>
      </w:r>
      <w:r>
        <w:tab/>
      </w:r>
      <w:r>
        <w:tab/>
      </w:r>
      <w:r>
        <w:tab/>
      </w:r>
      <w:r>
        <w:tab/>
      </w:r>
      <w:r>
        <w:tab/>
        <w:t>701.27</w:t>
      </w:r>
    </w:p>
    <w:p w:rsidR="007B12E3" w:rsidRPr="00B335F4" w:rsidRDefault="007B12E3" w:rsidP="00553DD5">
      <w:pPr>
        <w:spacing w:after="0"/>
        <w:jc w:val="left"/>
        <w:rPr>
          <w:sz w:val="16"/>
          <w:szCs w:val="16"/>
        </w:rPr>
      </w:pPr>
      <w:r>
        <w:t>(please note this includes PAYE on backpay)</w:t>
      </w:r>
    </w:p>
    <w:p w:rsidR="007B12E3" w:rsidRPr="00B335F4" w:rsidRDefault="007B12E3" w:rsidP="00553DD5">
      <w:pPr>
        <w:spacing w:after="0"/>
        <w:jc w:val="left"/>
        <w:rPr>
          <w:sz w:val="16"/>
          <w:szCs w:val="16"/>
        </w:rPr>
      </w:pPr>
      <w:r>
        <w:t>MAE Bookkeeping Payroll December and January</w:t>
      </w:r>
      <w:r>
        <w:tab/>
      </w:r>
      <w:r>
        <w:tab/>
        <w:t>22.50</w:t>
      </w:r>
    </w:p>
    <w:p w:rsidR="007B12E3" w:rsidRPr="00B335F4" w:rsidRDefault="007B12E3" w:rsidP="00553DD5">
      <w:pPr>
        <w:spacing w:after="0"/>
        <w:jc w:val="left"/>
        <w:rPr>
          <w:sz w:val="16"/>
          <w:szCs w:val="16"/>
        </w:rPr>
      </w:pPr>
      <w:r>
        <w:t>Blyth &amp; Wright – cleaning products and white lining paint</w:t>
      </w:r>
      <w:r>
        <w:tab/>
        <w:t>151.21</w:t>
      </w:r>
    </w:p>
    <w:p w:rsidR="007B12E3" w:rsidRPr="00B335F4" w:rsidRDefault="007B12E3" w:rsidP="00553DD5">
      <w:pPr>
        <w:spacing w:after="0"/>
        <w:jc w:val="left"/>
        <w:rPr>
          <w:sz w:val="16"/>
          <w:szCs w:val="16"/>
        </w:rPr>
      </w:pPr>
      <w:r>
        <w:t>ICO – Data protection fee renewal</w:t>
      </w:r>
      <w:r>
        <w:tab/>
      </w:r>
      <w:r>
        <w:tab/>
      </w:r>
      <w:r>
        <w:tab/>
      </w:r>
      <w:r>
        <w:tab/>
        <w:t>40.00</w:t>
      </w:r>
    </w:p>
    <w:p w:rsidR="007B12E3" w:rsidRPr="00B335F4" w:rsidRDefault="007B12E3" w:rsidP="00553DD5">
      <w:pPr>
        <w:spacing w:after="0"/>
        <w:jc w:val="left"/>
        <w:rPr>
          <w:sz w:val="16"/>
          <w:szCs w:val="16"/>
        </w:rPr>
      </w:pPr>
      <w:r>
        <w:t>Sure Computers wired keyboard and mouse</w:t>
      </w:r>
      <w:r>
        <w:tab/>
      </w:r>
      <w:r>
        <w:tab/>
      </w:r>
      <w:r>
        <w:tab/>
        <w:t>29.00</w:t>
      </w:r>
    </w:p>
    <w:p w:rsidR="007B12E3" w:rsidRPr="00B335F4" w:rsidRDefault="007B12E3" w:rsidP="00553DD5">
      <w:pPr>
        <w:spacing w:after="0"/>
        <w:jc w:val="left"/>
        <w:rPr>
          <w:sz w:val="16"/>
          <w:szCs w:val="16"/>
        </w:rPr>
      </w:pPr>
      <w:r>
        <w:t>Viking – postage stamps and pouches</w:t>
      </w:r>
      <w:r>
        <w:tab/>
      </w:r>
      <w:r>
        <w:tab/>
      </w:r>
      <w:r>
        <w:tab/>
      </w:r>
      <w:r>
        <w:tab/>
        <w:t>49.98</w:t>
      </w:r>
    </w:p>
    <w:p w:rsidR="007B12E3" w:rsidRPr="00B335F4" w:rsidRDefault="007B12E3" w:rsidP="00553DD5">
      <w:pPr>
        <w:spacing w:after="0"/>
        <w:jc w:val="left"/>
        <w:rPr>
          <w:sz w:val="16"/>
          <w:szCs w:val="16"/>
        </w:rPr>
      </w:pPr>
      <w:r>
        <w:t>Cartridge Save – ink jet cartridges</w:t>
      </w:r>
      <w:r>
        <w:tab/>
      </w:r>
      <w:r>
        <w:tab/>
      </w:r>
      <w:r>
        <w:tab/>
      </w:r>
      <w:r>
        <w:tab/>
        <w:t>64.67</w:t>
      </w:r>
    </w:p>
    <w:p w:rsidR="007B12E3" w:rsidRPr="00B335F4" w:rsidRDefault="007B12E3" w:rsidP="00553DD5">
      <w:pPr>
        <w:spacing w:after="0"/>
        <w:jc w:val="left"/>
        <w:rPr>
          <w:sz w:val="16"/>
          <w:szCs w:val="16"/>
        </w:rPr>
      </w:pPr>
      <w:r>
        <w:t>Anglian Water – Church Street Allotments Sep – Dec</w:t>
      </w:r>
      <w:r>
        <w:tab/>
      </w:r>
      <w:r>
        <w:tab/>
        <w:t>12.24</w:t>
      </w:r>
    </w:p>
    <w:p w:rsidR="007B12E3" w:rsidRPr="00B335F4" w:rsidRDefault="007B12E3" w:rsidP="00553DD5">
      <w:pPr>
        <w:spacing w:after="0"/>
        <w:jc w:val="left"/>
        <w:rPr>
          <w:sz w:val="16"/>
          <w:szCs w:val="16"/>
        </w:rPr>
      </w:pPr>
      <w:r>
        <w:t>Anglian Water – Stone Road Allotments Sep – Dec</w:t>
      </w:r>
      <w:r>
        <w:tab/>
      </w:r>
      <w:r>
        <w:tab/>
        <w:t>22.92</w:t>
      </w:r>
    </w:p>
    <w:p w:rsidR="007B12E3" w:rsidRPr="00B335F4" w:rsidRDefault="007B12E3" w:rsidP="00553DD5">
      <w:pPr>
        <w:spacing w:after="0"/>
        <w:jc w:val="left"/>
        <w:rPr>
          <w:sz w:val="16"/>
          <w:szCs w:val="16"/>
        </w:rPr>
      </w:pPr>
      <w:r>
        <w:t>Thaxters (repayment J English) – posts Church St carpark signs</w:t>
      </w:r>
      <w:r>
        <w:tab/>
        <w:t>18.75</w:t>
      </w:r>
    </w:p>
    <w:p w:rsidR="007B12E3" w:rsidRPr="00B335F4" w:rsidRDefault="007B12E3" w:rsidP="00553DD5">
      <w:pPr>
        <w:spacing w:after="0"/>
        <w:jc w:val="left"/>
        <w:rPr>
          <w:sz w:val="16"/>
          <w:szCs w:val="16"/>
        </w:rPr>
      </w:pPr>
      <w:r>
        <w:t>Higginbottom Recreational Charity – office rent Nov-Dec</w:t>
      </w:r>
      <w:r>
        <w:tab/>
        <w:t>300.00</w:t>
      </w:r>
    </w:p>
    <w:p w:rsidR="007B12E3" w:rsidRPr="00B335F4" w:rsidRDefault="007B12E3" w:rsidP="00553DD5">
      <w:pPr>
        <w:spacing w:after="0"/>
        <w:jc w:val="left"/>
        <w:rPr>
          <w:sz w:val="16"/>
          <w:szCs w:val="16"/>
        </w:rPr>
      </w:pPr>
      <w:r>
        <w:t>Manor Farm – Christmas trees for Festival</w:t>
      </w:r>
      <w:r>
        <w:tab/>
      </w:r>
      <w:r>
        <w:tab/>
      </w:r>
      <w:r>
        <w:tab/>
        <w:t>320.00</w:t>
      </w:r>
    </w:p>
    <w:p w:rsidR="007B12E3" w:rsidRPr="00B335F4" w:rsidRDefault="007B12E3" w:rsidP="00553DD5">
      <w:pPr>
        <w:spacing w:after="0"/>
        <w:jc w:val="left"/>
        <w:rPr>
          <w:sz w:val="16"/>
          <w:szCs w:val="16"/>
        </w:rPr>
      </w:pPr>
      <w:r>
        <w:t>St John Ambulance – medical cover for firework event</w:t>
      </w:r>
      <w:r>
        <w:tab/>
      </w:r>
      <w:r>
        <w:tab/>
        <w:t>126.72</w:t>
      </w:r>
    </w:p>
    <w:p w:rsidR="007B12E3" w:rsidRPr="00B335F4" w:rsidRDefault="007B12E3" w:rsidP="00553DD5">
      <w:pPr>
        <w:spacing w:after="0"/>
        <w:jc w:val="left"/>
        <w:rPr>
          <w:sz w:val="16"/>
          <w:szCs w:val="16"/>
        </w:rPr>
      </w:pPr>
      <w:r>
        <w:t>Copeman Centre – hall hire</w:t>
      </w:r>
      <w:r>
        <w:tab/>
      </w:r>
      <w:r>
        <w:tab/>
      </w:r>
      <w:r>
        <w:tab/>
      </w:r>
      <w:r>
        <w:tab/>
      </w:r>
      <w:r>
        <w:tab/>
        <w:t>30.00</w:t>
      </w:r>
    </w:p>
    <w:p w:rsidR="007B12E3" w:rsidRDefault="007B12E3" w:rsidP="00553DD5">
      <w:pPr>
        <w:spacing w:after="0"/>
        <w:jc w:val="left"/>
      </w:pPr>
      <w:r>
        <w:t>TT Jones Electrical street light maintenance Jan – March</w:t>
      </w:r>
      <w:r>
        <w:tab/>
      </w:r>
      <w:r>
        <w:tab/>
        <w:t xml:space="preserve">157.37  </w:t>
      </w:r>
      <w:r>
        <w:tab/>
        <w:t xml:space="preserve"> </w:t>
      </w:r>
    </w:p>
    <w:p w:rsidR="007B12E3" w:rsidRDefault="007B12E3" w:rsidP="00553DD5">
      <w:pPr>
        <w:spacing w:after="0"/>
        <w:jc w:val="left"/>
      </w:pPr>
      <w:r>
        <w:t>Total</w:t>
      </w:r>
      <w:r>
        <w:tab/>
      </w:r>
      <w:r>
        <w:tab/>
      </w:r>
      <w:r>
        <w:tab/>
      </w:r>
      <w:r>
        <w:tab/>
      </w:r>
      <w:r>
        <w:tab/>
      </w:r>
      <w:r>
        <w:tab/>
      </w:r>
      <w:r>
        <w:tab/>
      </w:r>
      <w:r>
        <w:tab/>
        <w:t>2,441.21</w:t>
      </w:r>
      <w:r>
        <w:tab/>
      </w:r>
    </w:p>
    <w:p w:rsidR="007B12E3" w:rsidRDefault="007B12E3" w:rsidP="00553DD5">
      <w:pPr>
        <w:spacing w:after="0"/>
        <w:jc w:val="left"/>
      </w:pPr>
    </w:p>
    <w:p w:rsidR="007B12E3" w:rsidRDefault="007B12E3" w:rsidP="00553DD5">
      <w:pPr>
        <w:spacing w:after="0"/>
        <w:jc w:val="left"/>
        <w:rPr>
          <w:b/>
        </w:rPr>
      </w:pPr>
      <w:r w:rsidRPr="00C259B6">
        <w:rPr>
          <w:b/>
        </w:rPr>
        <w:t>Direct Debits/Standing Orders</w:t>
      </w:r>
      <w:r w:rsidRPr="00C259B6">
        <w:rPr>
          <w:b/>
        </w:rPr>
        <w:tab/>
      </w:r>
    </w:p>
    <w:p w:rsidR="007B12E3" w:rsidRPr="00554980" w:rsidRDefault="007B12E3" w:rsidP="00553DD5">
      <w:pPr>
        <w:spacing w:after="0"/>
        <w:jc w:val="left"/>
        <w:rPr>
          <w:b/>
          <w:sz w:val="16"/>
          <w:szCs w:val="16"/>
        </w:rPr>
      </w:pPr>
    </w:p>
    <w:p w:rsidR="007B12E3" w:rsidRPr="00554980" w:rsidRDefault="007B12E3" w:rsidP="00553DD5">
      <w:pPr>
        <w:spacing w:after="0"/>
        <w:jc w:val="left"/>
        <w:rPr>
          <w:sz w:val="16"/>
          <w:szCs w:val="16"/>
        </w:rPr>
      </w:pPr>
      <w:r>
        <w:t>SSE – street light energy November</w:t>
      </w:r>
      <w:r>
        <w:tab/>
      </w:r>
      <w:r>
        <w:tab/>
      </w:r>
      <w:r>
        <w:tab/>
      </w:r>
      <w:r>
        <w:tab/>
        <w:t>477.50</w:t>
      </w:r>
    </w:p>
    <w:p w:rsidR="007B12E3" w:rsidRPr="00554980" w:rsidRDefault="007B12E3" w:rsidP="00553DD5">
      <w:pPr>
        <w:spacing w:after="0"/>
        <w:jc w:val="left"/>
        <w:rPr>
          <w:sz w:val="16"/>
          <w:szCs w:val="16"/>
        </w:rPr>
      </w:pPr>
      <w:r>
        <w:t>SSE – Energy village green November</w:t>
      </w:r>
      <w:r>
        <w:tab/>
      </w:r>
      <w:r>
        <w:tab/>
      </w:r>
      <w:r>
        <w:tab/>
      </w:r>
      <w:r>
        <w:tab/>
        <w:t>43.34</w:t>
      </w:r>
    </w:p>
    <w:p w:rsidR="007B12E3" w:rsidRPr="00554980" w:rsidRDefault="007B12E3" w:rsidP="00553DD5">
      <w:pPr>
        <w:spacing w:after="0"/>
        <w:jc w:val="left"/>
        <w:rPr>
          <w:b/>
          <w:sz w:val="16"/>
          <w:szCs w:val="16"/>
        </w:rPr>
      </w:pPr>
      <w:r>
        <w:t>BT – telephone/broadband Dec/Jan/Feb</w:t>
      </w:r>
      <w:r>
        <w:tab/>
      </w:r>
      <w:r>
        <w:tab/>
      </w:r>
      <w:r>
        <w:tab/>
      </w:r>
      <w:r>
        <w:tab/>
        <w:t>179.82</w:t>
      </w:r>
    </w:p>
    <w:p w:rsidR="007B12E3" w:rsidRDefault="007B12E3" w:rsidP="00553DD5">
      <w:pPr>
        <w:spacing w:after="0"/>
        <w:jc w:val="left"/>
      </w:pPr>
      <w:r>
        <w:t>IONOS - Fee website domain name and fees</w:t>
      </w:r>
      <w:r>
        <w:tab/>
      </w:r>
      <w:r>
        <w:tab/>
      </w:r>
      <w:r>
        <w:tab/>
        <w:t>139.26</w:t>
      </w:r>
    </w:p>
    <w:p w:rsidR="007B12E3" w:rsidRPr="00554980" w:rsidRDefault="007B12E3" w:rsidP="00553DD5">
      <w:pPr>
        <w:spacing w:after="0"/>
        <w:jc w:val="left"/>
        <w:rPr>
          <w:sz w:val="16"/>
          <w:szCs w:val="16"/>
        </w:rPr>
      </w:pPr>
    </w:p>
    <w:p w:rsidR="007B12E3" w:rsidRPr="00E04906" w:rsidRDefault="007B12E3" w:rsidP="00553DD5">
      <w:pPr>
        <w:spacing w:after="0"/>
        <w:jc w:val="left"/>
        <w:rPr>
          <w:sz w:val="16"/>
          <w:szCs w:val="16"/>
        </w:rPr>
      </w:pPr>
      <w:r>
        <w:t>IONOS - Web hosting Dec/Jan</w:t>
      </w:r>
      <w:r>
        <w:tab/>
      </w:r>
      <w:r>
        <w:tab/>
      </w:r>
      <w:r>
        <w:tab/>
      </w:r>
      <w:r>
        <w:tab/>
      </w:r>
      <w:r>
        <w:tab/>
        <w:t>24.00</w:t>
      </w:r>
    </w:p>
    <w:p w:rsidR="007B12E3" w:rsidRDefault="007B12E3" w:rsidP="00553DD5">
      <w:pPr>
        <w:spacing w:after="0"/>
        <w:jc w:val="left"/>
      </w:pPr>
      <w:r>
        <w:t>Handyman – salary Dec</w:t>
      </w:r>
      <w:r>
        <w:tab/>
      </w:r>
      <w:r>
        <w:tab/>
      </w:r>
      <w:r>
        <w:tab/>
      </w:r>
      <w:r>
        <w:tab/>
      </w:r>
      <w:r>
        <w:tab/>
      </w:r>
      <w:r>
        <w:tab/>
        <w:t>413.73</w:t>
      </w:r>
    </w:p>
    <w:p w:rsidR="007B12E3" w:rsidRDefault="007B12E3" w:rsidP="00553DD5">
      <w:pPr>
        <w:spacing w:after="0"/>
        <w:jc w:val="left"/>
      </w:pPr>
      <w:r>
        <w:t>Clerk – salary Dec</w:t>
      </w:r>
      <w:r>
        <w:tab/>
      </w:r>
      <w:r>
        <w:tab/>
      </w:r>
      <w:r>
        <w:tab/>
      </w:r>
      <w:r>
        <w:tab/>
      </w:r>
      <w:r>
        <w:tab/>
      </w:r>
      <w:r>
        <w:tab/>
        <w:t>889.30</w:t>
      </w:r>
    </w:p>
    <w:p w:rsidR="007B12E3" w:rsidRDefault="007B12E3" w:rsidP="003257A7">
      <w:pPr>
        <w:spacing w:after="0"/>
        <w:jc w:val="left"/>
        <w:rPr>
          <w:noProof/>
        </w:rPr>
      </w:pPr>
    </w:p>
    <w:p w:rsidR="007B12E3" w:rsidRDefault="007B12E3" w:rsidP="003257A7">
      <w:pPr>
        <w:spacing w:after="0"/>
        <w:jc w:val="left"/>
        <w:rPr>
          <w:noProof/>
        </w:rPr>
      </w:pPr>
      <w:r>
        <w:rPr>
          <w:noProof/>
        </w:rPr>
        <w:t>The following invoices were passed for payment at the meeting</w:t>
      </w:r>
    </w:p>
    <w:p w:rsidR="007B12E3" w:rsidRDefault="007B12E3" w:rsidP="003257A7">
      <w:pPr>
        <w:spacing w:after="0"/>
        <w:jc w:val="left"/>
        <w:rPr>
          <w:noProof/>
        </w:rPr>
      </w:pPr>
    </w:p>
    <w:p w:rsidR="007B12E3" w:rsidRDefault="007B12E3" w:rsidP="003257A7">
      <w:pPr>
        <w:spacing w:after="0"/>
        <w:jc w:val="left"/>
        <w:rPr>
          <w:noProof/>
        </w:rPr>
      </w:pPr>
      <w:r>
        <w:rPr>
          <w:noProof/>
        </w:rPr>
        <w:t>Edgefield Nurseries – supply of Christmas Tree for village green</w:t>
      </w:r>
      <w:r>
        <w:rPr>
          <w:noProof/>
        </w:rPr>
        <w:tab/>
        <w:t>95</w:t>
      </w:r>
    </w:p>
    <w:p w:rsidR="007B12E3" w:rsidRDefault="007B12E3" w:rsidP="003257A7">
      <w:pPr>
        <w:spacing w:after="0"/>
        <w:jc w:val="left"/>
        <w:rPr>
          <w:noProof/>
        </w:rPr>
      </w:pPr>
      <w:r>
        <w:rPr>
          <w:noProof/>
        </w:rPr>
        <w:t>MD Thompson (repayment to Cllr Mrs Kidd) supply of lights</w:t>
      </w:r>
    </w:p>
    <w:p w:rsidR="007B12E3" w:rsidRDefault="007B12E3" w:rsidP="003257A7">
      <w:pPr>
        <w:spacing w:after="0"/>
        <w:jc w:val="left"/>
        <w:rPr>
          <w:noProof/>
        </w:rPr>
      </w:pPr>
      <w:r>
        <w:rPr>
          <w:noProof/>
        </w:rPr>
        <w:t>for Christmas tree</w:t>
      </w:r>
      <w:r>
        <w:rPr>
          <w:noProof/>
        </w:rPr>
        <w:tab/>
      </w:r>
      <w:r>
        <w:rPr>
          <w:noProof/>
        </w:rPr>
        <w:tab/>
      </w:r>
      <w:r>
        <w:rPr>
          <w:noProof/>
        </w:rPr>
        <w:tab/>
      </w:r>
      <w:r>
        <w:rPr>
          <w:noProof/>
        </w:rPr>
        <w:tab/>
      </w:r>
      <w:r>
        <w:rPr>
          <w:noProof/>
        </w:rPr>
        <w:tab/>
      </w:r>
      <w:r>
        <w:rPr>
          <w:noProof/>
        </w:rPr>
        <w:tab/>
        <w:t>136.67</w:t>
      </w:r>
    </w:p>
    <w:p w:rsidR="007B12E3" w:rsidRDefault="007B12E3" w:rsidP="003257A7">
      <w:pPr>
        <w:spacing w:after="0"/>
        <w:jc w:val="left"/>
        <w:rPr>
          <w:noProof/>
        </w:rPr>
      </w:pPr>
    </w:p>
    <w:p w:rsidR="007B12E3" w:rsidRDefault="007B12E3" w:rsidP="003257A7">
      <w:pPr>
        <w:spacing w:after="0"/>
        <w:jc w:val="left"/>
        <w:rPr>
          <w:noProof/>
        </w:rPr>
      </w:pPr>
      <w:r>
        <w:rPr>
          <w:noProof/>
        </w:rPr>
        <w:t>The reconciliations for December and January were presented and signed by the chairman</w:t>
      </w:r>
    </w:p>
    <w:p w:rsidR="007B12E3" w:rsidRDefault="007B12E3" w:rsidP="003257A7">
      <w:pPr>
        <w:spacing w:after="0"/>
        <w:jc w:val="left"/>
        <w:rPr>
          <w:noProof/>
        </w:rPr>
      </w:pPr>
    </w:p>
    <w:p w:rsidR="007B12E3" w:rsidRDefault="007B12E3" w:rsidP="006A7294">
      <w:pPr>
        <w:spacing w:after="0"/>
        <w:jc w:val="left"/>
        <w:rPr>
          <w:b/>
          <w:noProof/>
        </w:rPr>
      </w:pPr>
      <w:r w:rsidRPr="006A7294">
        <w:rPr>
          <w:b/>
          <w:noProof/>
        </w:rPr>
        <w:t>2024/220 To receive a report from the Higginbottom Recreational Charity</w:t>
      </w:r>
    </w:p>
    <w:p w:rsidR="007B12E3" w:rsidRDefault="007B12E3" w:rsidP="006A7294">
      <w:pPr>
        <w:spacing w:after="0"/>
        <w:jc w:val="left"/>
        <w:rPr>
          <w:noProof/>
        </w:rPr>
      </w:pPr>
      <w:r>
        <w:rPr>
          <w:noProof/>
        </w:rPr>
        <w:t>Cllr Mrs Graves reported that she had had an answer from CAN with relation to the work on the changing rooms.   It was agreed to hold a working group on Monday 19 February at 7pm in the Nursery Room to discuss this.</w:t>
      </w:r>
    </w:p>
    <w:p w:rsidR="007B12E3" w:rsidRDefault="007B12E3" w:rsidP="006A7294">
      <w:pPr>
        <w:spacing w:after="0"/>
        <w:jc w:val="left"/>
        <w:rPr>
          <w:noProof/>
        </w:rPr>
      </w:pPr>
      <w:r>
        <w:rPr>
          <w:noProof/>
        </w:rPr>
        <w:t>Cllr Mrs Kibblewhite reported that the lunches were going well and they were considering making them a regular feature.  They were attracting new people from the community.</w:t>
      </w:r>
    </w:p>
    <w:p w:rsidR="007B12E3" w:rsidRDefault="007B12E3" w:rsidP="006A7294">
      <w:pPr>
        <w:spacing w:after="0"/>
        <w:jc w:val="left"/>
        <w:rPr>
          <w:noProof/>
        </w:rPr>
      </w:pPr>
      <w:r>
        <w:rPr>
          <w:noProof/>
        </w:rPr>
        <w:t>Cllr Kibblewhite is DJing at the forthcoming Karaoke night on the 24 February.</w:t>
      </w:r>
    </w:p>
    <w:p w:rsidR="007B12E3" w:rsidRDefault="007B12E3" w:rsidP="006A7294">
      <w:pPr>
        <w:spacing w:after="0"/>
        <w:jc w:val="left"/>
        <w:rPr>
          <w:noProof/>
        </w:rPr>
      </w:pPr>
    </w:p>
    <w:p w:rsidR="007B12E3" w:rsidRDefault="007B12E3" w:rsidP="006A7294">
      <w:pPr>
        <w:spacing w:after="0"/>
        <w:jc w:val="left"/>
        <w:rPr>
          <w:noProof/>
        </w:rPr>
      </w:pPr>
      <w:r w:rsidRPr="009E4202">
        <w:rPr>
          <w:b/>
          <w:noProof/>
        </w:rPr>
        <w:t xml:space="preserve">2024/221 To receive a report from the Copeman Centre  </w:t>
      </w:r>
    </w:p>
    <w:p w:rsidR="007B12E3" w:rsidRDefault="007B12E3" w:rsidP="006A7294">
      <w:pPr>
        <w:spacing w:after="0"/>
        <w:jc w:val="left"/>
        <w:rPr>
          <w:noProof/>
        </w:rPr>
      </w:pPr>
      <w:r>
        <w:rPr>
          <w:noProof/>
        </w:rPr>
        <w:t>Members of the committee present at the meeting said that things were going well and there was nothing to report.</w:t>
      </w:r>
    </w:p>
    <w:p w:rsidR="007B12E3" w:rsidRDefault="007B12E3" w:rsidP="006A7294">
      <w:pPr>
        <w:spacing w:after="0"/>
        <w:jc w:val="left"/>
        <w:rPr>
          <w:noProof/>
        </w:rPr>
      </w:pPr>
    </w:p>
    <w:p w:rsidR="007B12E3" w:rsidRDefault="007B12E3" w:rsidP="006A7294">
      <w:pPr>
        <w:spacing w:after="0"/>
        <w:jc w:val="left"/>
        <w:rPr>
          <w:b/>
          <w:noProof/>
        </w:rPr>
      </w:pPr>
      <w:r w:rsidRPr="009E4202">
        <w:rPr>
          <w:b/>
          <w:noProof/>
        </w:rPr>
        <w:t xml:space="preserve">2024/222 To invite public participation </w:t>
      </w:r>
    </w:p>
    <w:p w:rsidR="007B12E3" w:rsidRDefault="007B12E3" w:rsidP="006A7294">
      <w:pPr>
        <w:spacing w:after="0"/>
        <w:jc w:val="left"/>
        <w:rPr>
          <w:noProof/>
        </w:rPr>
      </w:pPr>
      <w:r>
        <w:rPr>
          <w:noProof/>
        </w:rPr>
        <w:t>A member of the public asked if All Saints’ Church would be able to have a stall at the Gala in June and Cllrs Mrs Kidd and Ms High said it would.  Another member of the public reported that the Archery Club will be open on the Gala day.</w:t>
      </w:r>
    </w:p>
    <w:p w:rsidR="007B12E3" w:rsidRDefault="007B12E3" w:rsidP="006A7294">
      <w:pPr>
        <w:spacing w:after="0"/>
        <w:jc w:val="left"/>
        <w:rPr>
          <w:noProof/>
        </w:rPr>
      </w:pPr>
      <w:r>
        <w:rPr>
          <w:noProof/>
        </w:rPr>
        <w:t>It was reported that trees had been cut down on the Norwich Road and left on the verge.  It is uncertain whether this land belongs to Norfolk County Council or the houseowner.</w:t>
      </w:r>
    </w:p>
    <w:p w:rsidR="007B12E3" w:rsidRDefault="007B12E3" w:rsidP="006A7294">
      <w:pPr>
        <w:spacing w:after="0"/>
        <w:jc w:val="left"/>
        <w:rPr>
          <w:noProof/>
        </w:rPr>
      </w:pPr>
    </w:p>
    <w:p w:rsidR="007B12E3" w:rsidRPr="009E4202" w:rsidRDefault="007B12E3" w:rsidP="009E4202">
      <w:pPr>
        <w:spacing w:after="0"/>
        <w:jc w:val="left"/>
        <w:rPr>
          <w:b/>
          <w:noProof/>
        </w:rPr>
      </w:pPr>
      <w:r w:rsidRPr="009E4202">
        <w:rPr>
          <w:b/>
          <w:noProof/>
        </w:rPr>
        <w:t>2024/223 Any other business including items for the March meeting of Briston Parish Council.  This item is for discussion only and no decisions on items not on the agenda can be made.</w:t>
      </w:r>
    </w:p>
    <w:p w:rsidR="007B12E3" w:rsidRDefault="007B12E3" w:rsidP="009E4202">
      <w:pPr>
        <w:spacing w:after="0"/>
        <w:ind w:left="720" w:hanging="720"/>
        <w:jc w:val="left"/>
        <w:rPr>
          <w:noProof/>
        </w:rPr>
      </w:pPr>
      <w:r>
        <w:rPr>
          <w:noProof/>
        </w:rPr>
        <w:t>Items for the next agenda:</w:t>
      </w:r>
    </w:p>
    <w:p w:rsidR="007B12E3" w:rsidRDefault="007B12E3" w:rsidP="009E4202">
      <w:pPr>
        <w:spacing w:after="0"/>
        <w:ind w:left="720" w:hanging="720"/>
        <w:jc w:val="left"/>
        <w:rPr>
          <w:noProof/>
        </w:rPr>
      </w:pPr>
      <w:r>
        <w:rPr>
          <w:noProof/>
        </w:rPr>
        <w:t>Banking arrangements</w:t>
      </w:r>
    </w:p>
    <w:p w:rsidR="007B12E3" w:rsidRDefault="007B12E3" w:rsidP="009E4202">
      <w:pPr>
        <w:spacing w:after="0"/>
        <w:ind w:left="720" w:hanging="720"/>
        <w:jc w:val="left"/>
        <w:rPr>
          <w:noProof/>
        </w:rPr>
      </w:pPr>
      <w:r>
        <w:rPr>
          <w:noProof/>
        </w:rPr>
        <w:t>Provision of a dog poo bin for Ridlands Road by Cuckoo Bridge</w:t>
      </w:r>
    </w:p>
    <w:p w:rsidR="007B12E3" w:rsidRDefault="007B12E3" w:rsidP="009E4202">
      <w:pPr>
        <w:spacing w:after="0"/>
        <w:ind w:left="720" w:hanging="720"/>
        <w:jc w:val="left"/>
        <w:rPr>
          <w:noProof/>
        </w:rPr>
      </w:pPr>
    </w:p>
    <w:p w:rsidR="007B12E3" w:rsidRDefault="007B12E3" w:rsidP="009E4202">
      <w:pPr>
        <w:spacing w:after="0"/>
        <w:ind w:left="720" w:hanging="720"/>
        <w:jc w:val="left"/>
        <w:rPr>
          <w:noProof/>
        </w:rPr>
      </w:pPr>
      <w:r>
        <w:rPr>
          <w:noProof/>
        </w:rPr>
        <w:t>Higginbottom agenda</w:t>
      </w:r>
    </w:p>
    <w:p w:rsidR="007B12E3" w:rsidRDefault="007B12E3" w:rsidP="009E4202">
      <w:pPr>
        <w:spacing w:after="0"/>
        <w:ind w:left="720" w:hanging="720"/>
        <w:jc w:val="left"/>
        <w:rPr>
          <w:noProof/>
        </w:rPr>
      </w:pPr>
      <w:r>
        <w:rPr>
          <w:noProof/>
        </w:rPr>
        <w:t>Removal of letters on the Briston Pavilion and fixing of new sign</w:t>
      </w:r>
    </w:p>
    <w:p w:rsidR="007B12E3" w:rsidRDefault="007B12E3" w:rsidP="009E4202">
      <w:pPr>
        <w:spacing w:after="0"/>
        <w:ind w:left="720" w:hanging="720"/>
        <w:jc w:val="left"/>
        <w:rPr>
          <w:noProof/>
        </w:rPr>
      </w:pPr>
      <w:r>
        <w:rPr>
          <w:noProof/>
        </w:rPr>
        <w:t>Cleaning of solar panels</w:t>
      </w:r>
    </w:p>
    <w:p w:rsidR="007B12E3" w:rsidRDefault="007B12E3" w:rsidP="009E4202">
      <w:pPr>
        <w:spacing w:after="0"/>
        <w:ind w:left="720" w:hanging="720"/>
        <w:jc w:val="left"/>
        <w:rPr>
          <w:noProof/>
        </w:rPr>
      </w:pPr>
    </w:p>
    <w:p w:rsidR="007B12E3" w:rsidRPr="009E4202" w:rsidRDefault="007B12E3" w:rsidP="009E4202">
      <w:pPr>
        <w:spacing w:after="0"/>
        <w:jc w:val="left"/>
        <w:rPr>
          <w:b/>
          <w:noProof/>
        </w:rPr>
      </w:pPr>
      <w:r w:rsidRPr="009E4202">
        <w:rPr>
          <w:b/>
          <w:noProof/>
        </w:rPr>
        <w:t xml:space="preserve">2024/224 The next scheduled meeting of Briston Parish Council will take place on Monday 11 March 2024    </w:t>
      </w:r>
    </w:p>
    <w:p w:rsidR="007B12E3" w:rsidRDefault="007B12E3" w:rsidP="006A7294">
      <w:pPr>
        <w:spacing w:after="0"/>
        <w:jc w:val="left"/>
        <w:rPr>
          <w:noProof/>
        </w:rPr>
      </w:pPr>
      <w:r>
        <w:rPr>
          <w:noProof/>
        </w:rPr>
        <w:t xml:space="preserve"> </w:t>
      </w:r>
    </w:p>
    <w:p w:rsidR="007B12E3" w:rsidRDefault="007B12E3" w:rsidP="006A7294">
      <w:pPr>
        <w:spacing w:after="0"/>
        <w:jc w:val="left"/>
        <w:rPr>
          <w:noProof/>
        </w:rPr>
      </w:pPr>
      <w:r>
        <w:rPr>
          <w:noProof/>
        </w:rPr>
        <w:t>The meeting closed at 8.22pm</w:t>
      </w:r>
    </w:p>
    <w:p w:rsidR="007B12E3" w:rsidRDefault="007B12E3" w:rsidP="006A7294">
      <w:pPr>
        <w:spacing w:after="0"/>
        <w:jc w:val="left"/>
        <w:rPr>
          <w:noProof/>
        </w:rPr>
      </w:pPr>
    </w:p>
    <w:p w:rsidR="007B12E3" w:rsidRDefault="007B12E3" w:rsidP="006A7294">
      <w:pPr>
        <w:spacing w:after="0"/>
        <w:jc w:val="left"/>
        <w:rPr>
          <w:noProof/>
        </w:rPr>
      </w:pPr>
    </w:p>
    <w:p w:rsidR="007B12E3" w:rsidRDefault="007B12E3" w:rsidP="006A7294">
      <w:pPr>
        <w:spacing w:after="0"/>
        <w:jc w:val="left"/>
        <w:rPr>
          <w:noProof/>
        </w:rPr>
      </w:pPr>
    </w:p>
    <w:p w:rsidR="007B12E3" w:rsidRDefault="007B12E3" w:rsidP="006A7294">
      <w:pPr>
        <w:spacing w:after="0"/>
        <w:jc w:val="left"/>
        <w:rPr>
          <w:noProof/>
        </w:rPr>
      </w:pPr>
      <w:r>
        <w:rPr>
          <w:noProof/>
        </w:rPr>
        <w:t>Signed:</w:t>
      </w:r>
    </w:p>
    <w:p w:rsidR="007B12E3" w:rsidRDefault="007B12E3" w:rsidP="006A7294">
      <w:pPr>
        <w:spacing w:after="0"/>
        <w:jc w:val="left"/>
        <w:rPr>
          <w:noProof/>
        </w:rPr>
      </w:pPr>
    </w:p>
    <w:p w:rsidR="007B12E3" w:rsidRDefault="007B12E3" w:rsidP="006A7294">
      <w:pPr>
        <w:spacing w:after="0"/>
        <w:jc w:val="left"/>
        <w:rPr>
          <w:noProof/>
        </w:rPr>
      </w:pPr>
    </w:p>
    <w:p w:rsidR="007B12E3" w:rsidRDefault="007B12E3" w:rsidP="006A7294">
      <w:pPr>
        <w:spacing w:after="0"/>
        <w:jc w:val="left"/>
        <w:rPr>
          <w:noProof/>
        </w:rPr>
      </w:pPr>
    </w:p>
    <w:p w:rsidR="007B12E3" w:rsidRPr="009E4202" w:rsidRDefault="007B12E3" w:rsidP="006A7294">
      <w:pPr>
        <w:spacing w:after="0"/>
        <w:jc w:val="left"/>
        <w:rPr>
          <w:noProof/>
        </w:rPr>
      </w:pPr>
      <w:r>
        <w:rPr>
          <w:noProof/>
        </w:rPr>
        <w:t>Dated:</w:t>
      </w:r>
    </w:p>
    <w:p w:rsidR="007B12E3" w:rsidRPr="009E4202" w:rsidRDefault="007B12E3" w:rsidP="006A7294">
      <w:pPr>
        <w:spacing w:after="0"/>
        <w:jc w:val="left"/>
        <w:rPr>
          <w:b/>
          <w:noProof/>
        </w:rPr>
      </w:pPr>
      <w:r w:rsidRPr="009E4202">
        <w:rPr>
          <w:b/>
          <w:noProof/>
        </w:rPr>
        <w:t xml:space="preserve"> </w:t>
      </w:r>
    </w:p>
    <w:p w:rsidR="007B12E3" w:rsidRPr="00D02E8D" w:rsidRDefault="007B12E3" w:rsidP="006A7294">
      <w:pPr>
        <w:spacing w:after="0"/>
        <w:jc w:val="left"/>
        <w:rPr>
          <w:noProof/>
        </w:rPr>
      </w:pPr>
    </w:p>
    <w:p w:rsidR="007B12E3" w:rsidRPr="00AB2B2B" w:rsidRDefault="007B12E3" w:rsidP="003257A7">
      <w:pPr>
        <w:spacing w:after="0"/>
        <w:jc w:val="left"/>
        <w:rPr>
          <w:noProof/>
        </w:rPr>
      </w:pPr>
    </w:p>
    <w:p w:rsidR="007B12E3" w:rsidRDefault="007B12E3" w:rsidP="003257A7">
      <w:pPr>
        <w:spacing w:after="0"/>
        <w:jc w:val="left"/>
        <w:rPr>
          <w:b/>
          <w:noProof/>
        </w:rPr>
      </w:pPr>
    </w:p>
    <w:p w:rsidR="007B12E3" w:rsidRDefault="007B12E3" w:rsidP="003257A7">
      <w:pPr>
        <w:spacing w:after="0"/>
        <w:jc w:val="left"/>
        <w:rPr>
          <w:b/>
          <w:noProof/>
        </w:rPr>
      </w:pPr>
    </w:p>
    <w:p w:rsidR="007B12E3" w:rsidRPr="00452EF2" w:rsidRDefault="007B12E3" w:rsidP="005A7371">
      <w:pPr>
        <w:spacing w:after="0"/>
        <w:jc w:val="left"/>
        <w:rPr>
          <w:b/>
        </w:rPr>
      </w:pPr>
    </w:p>
    <w:sectPr w:rsidR="007B12E3" w:rsidRPr="00452EF2" w:rsidSect="008C3F43">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12E3" w:rsidRDefault="007B12E3">
      <w:r>
        <w:separator/>
      </w:r>
    </w:p>
  </w:endnote>
  <w:endnote w:type="continuationSeparator" w:id="0">
    <w:p w:rsidR="007B12E3" w:rsidRDefault="007B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12E3" w:rsidRDefault="007B12E3" w:rsidP="00C51C47">
    <w:pPr>
      <w:pStyle w:val="Footer"/>
      <w:jc w:val="left"/>
    </w:pPr>
    <w:r>
      <w:t>These minutes are unconfirmed until approved by Briston Parish Council</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12E3" w:rsidRDefault="007B12E3">
      <w:r>
        <w:separator/>
      </w:r>
    </w:p>
  </w:footnote>
  <w:footnote w:type="continuationSeparator" w:id="0">
    <w:p w:rsidR="007B12E3" w:rsidRDefault="007B1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449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7988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D89"/>
    <w:rsid w:val="00012053"/>
    <w:rsid w:val="00017D89"/>
    <w:rsid w:val="00036799"/>
    <w:rsid w:val="00087A45"/>
    <w:rsid w:val="000C0977"/>
    <w:rsid w:val="000C472B"/>
    <w:rsid w:val="000C5792"/>
    <w:rsid w:val="000D4DA5"/>
    <w:rsid w:val="000E7774"/>
    <w:rsid w:val="001176D6"/>
    <w:rsid w:val="00117EB6"/>
    <w:rsid w:val="001218A7"/>
    <w:rsid w:val="001236B7"/>
    <w:rsid w:val="00123EAB"/>
    <w:rsid w:val="00142957"/>
    <w:rsid w:val="00157C2E"/>
    <w:rsid w:val="0017165A"/>
    <w:rsid w:val="001839DF"/>
    <w:rsid w:val="001A1266"/>
    <w:rsid w:val="001B030C"/>
    <w:rsid w:val="001B2AAB"/>
    <w:rsid w:val="001C7E2C"/>
    <w:rsid w:val="001D3352"/>
    <w:rsid w:val="001D6831"/>
    <w:rsid w:val="001D728A"/>
    <w:rsid w:val="001F6B67"/>
    <w:rsid w:val="00214F5E"/>
    <w:rsid w:val="002200DE"/>
    <w:rsid w:val="00247AF0"/>
    <w:rsid w:val="00257624"/>
    <w:rsid w:val="0028122E"/>
    <w:rsid w:val="00283CAC"/>
    <w:rsid w:val="0029684A"/>
    <w:rsid w:val="002C04B2"/>
    <w:rsid w:val="002C073B"/>
    <w:rsid w:val="002D61A6"/>
    <w:rsid w:val="002E2C6D"/>
    <w:rsid w:val="002F1E6D"/>
    <w:rsid w:val="00301F63"/>
    <w:rsid w:val="003115E0"/>
    <w:rsid w:val="0032366A"/>
    <w:rsid w:val="003257A7"/>
    <w:rsid w:val="00327D69"/>
    <w:rsid w:val="00342FD2"/>
    <w:rsid w:val="00350BCC"/>
    <w:rsid w:val="0035612F"/>
    <w:rsid w:val="00362D65"/>
    <w:rsid w:val="003736FB"/>
    <w:rsid w:val="00374DA1"/>
    <w:rsid w:val="00385BFB"/>
    <w:rsid w:val="003916DD"/>
    <w:rsid w:val="00394A6E"/>
    <w:rsid w:val="00396F96"/>
    <w:rsid w:val="003A62AE"/>
    <w:rsid w:val="003B35D7"/>
    <w:rsid w:val="003B6918"/>
    <w:rsid w:val="003D3126"/>
    <w:rsid w:val="003E5606"/>
    <w:rsid w:val="003E6E1A"/>
    <w:rsid w:val="003F2148"/>
    <w:rsid w:val="003F31B9"/>
    <w:rsid w:val="0040079D"/>
    <w:rsid w:val="00421C15"/>
    <w:rsid w:val="0043587A"/>
    <w:rsid w:val="004418A7"/>
    <w:rsid w:val="0044669D"/>
    <w:rsid w:val="00452EF2"/>
    <w:rsid w:val="004738A4"/>
    <w:rsid w:val="004803FF"/>
    <w:rsid w:val="00485D1E"/>
    <w:rsid w:val="00490554"/>
    <w:rsid w:val="00493F0C"/>
    <w:rsid w:val="00497CD3"/>
    <w:rsid w:val="004A41FC"/>
    <w:rsid w:val="004B0C73"/>
    <w:rsid w:val="004D6F42"/>
    <w:rsid w:val="00507CAC"/>
    <w:rsid w:val="00522985"/>
    <w:rsid w:val="005275C2"/>
    <w:rsid w:val="00533C3A"/>
    <w:rsid w:val="00553DD5"/>
    <w:rsid w:val="00554980"/>
    <w:rsid w:val="00562617"/>
    <w:rsid w:val="0058680E"/>
    <w:rsid w:val="00587281"/>
    <w:rsid w:val="005922AD"/>
    <w:rsid w:val="005A0D98"/>
    <w:rsid w:val="005A7371"/>
    <w:rsid w:val="005B2CD4"/>
    <w:rsid w:val="005B68D5"/>
    <w:rsid w:val="005C7E58"/>
    <w:rsid w:val="005E13EC"/>
    <w:rsid w:val="005E1E66"/>
    <w:rsid w:val="005E6E53"/>
    <w:rsid w:val="006167CA"/>
    <w:rsid w:val="00624EF7"/>
    <w:rsid w:val="006369D5"/>
    <w:rsid w:val="00642519"/>
    <w:rsid w:val="0064255A"/>
    <w:rsid w:val="00642BA7"/>
    <w:rsid w:val="006457CC"/>
    <w:rsid w:val="006709FE"/>
    <w:rsid w:val="00675BDA"/>
    <w:rsid w:val="006909C4"/>
    <w:rsid w:val="006973C7"/>
    <w:rsid w:val="006A632E"/>
    <w:rsid w:val="006A701C"/>
    <w:rsid w:val="006A7294"/>
    <w:rsid w:val="006D008C"/>
    <w:rsid w:val="006D5401"/>
    <w:rsid w:val="006D745F"/>
    <w:rsid w:val="006E7537"/>
    <w:rsid w:val="006F4D1D"/>
    <w:rsid w:val="007300D6"/>
    <w:rsid w:val="00742313"/>
    <w:rsid w:val="00751646"/>
    <w:rsid w:val="00761BD0"/>
    <w:rsid w:val="00761CFA"/>
    <w:rsid w:val="007662AD"/>
    <w:rsid w:val="00767FC2"/>
    <w:rsid w:val="00775112"/>
    <w:rsid w:val="007841B1"/>
    <w:rsid w:val="00795293"/>
    <w:rsid w:val="007A48B8"/>
    <w:rsid w:val="007A571E"/>
    <w:rsid w:val="007B12E3"/>
    <w:rsid w:val="007B67DD"/>
    <w:rsid w:val="007B788F"/>
    <w:rsid w:val="007D3B44"/>
    <w:rsid w:val="007E79EA"/>
    <w:rsid w:val="00812AD5"/>
    <w:rsid w:val="00824C5B"/>
    <w:rsid w:val="008342B2"/>
    <w:rsid w:val="00834FC6"/>
    <w:rsid w:val="008556DF"/>
    <w:rsid w:val="00866BE0"/>
    <w:rsid w:val="008879FD"/>
    <w:rsid w:val="008910BC"/>
    <w:rsid w:val="0089455C"/>
    <w:rsid w:val="008A2F6E"/>
    <w:rsid w:val="008A72EB"/>
    <w:rsid w:val="008B702A"/>
    <w:rsid w:val="008C07E9"/>
    <w:rsid w:val="008C3284"/>
    <w:rsid w:val="008C3F43"/>
    <w:rsid w:val="008D5BED"/>
    <w:rsid w:val="008E0E41"/>
    <w:rsid w:val="008F0C5A"/>
    <w:rsid w:val="008F389C"/>
    <w:rsid w:val="0093354F"/>
    <w:rsid w:val="00934D7C"/>
    <w:rsid w:val="00936AA7"/>
    <w:rsid w:val="00940BB4"/>
    <w:rsid w:val="00944FB1"/>
    <w:rsid w:val="00954D82"/>
    <w:rsid w:val="00957227"/>
    <w:rsid w:val="009766A1"/>
    <w:rsid w:val="00982836"/>
    <w:rsid w:val="009839FC"/>
    <w:rsid w:val="00990103"/>
    <w:rsid w:val="009A0FA0"/>
    <w:rsid w:val="009A42AE"/>
    <w:rsid w:val="009A6942"/>
    <w:rsid w:val="009B3FBF"/>
    <w:rsid w:val="009B44B7"/>
    <w:rsid w:val="009C566B"/>
    <w:rsid w:val="009E13FF"/>
    <w:rsid w:val="009E3F54"/>
    <w:rsid w:val="009E4202"/>
    <w:rsid w:val="009E6950"/>
    <w:rsid w:val="009F408C"/>
    <w:rsid w:val="00A108B0"/>
    <w:rsid w:val="00A12F28"/>
    <w:rsid w:val="00A25270"/>
    <w:rsid w:val="00A31B55"/>
    <w:rsid w:val="00A334A3"/>
    <w:rsid w:val="00A46FDB"/>
    <w:rsid w:val="00A61A97"/>
    <w:rsid w:val="00A634CF"/>
    <w:rsid w:val="00A76D3C"/>
    <w:rsid w:val="00A85BEE"/>
    <w:rsid w:val="00A96616"/>
    <w:rsid w:val="00AA074A"/>
    <w:rsid w:val="00AB24C9"/>
    <w:rsid w:val="00AB2B2B"/>
    <w:rsid w:val="00AB4901"/>
    <w:rsid w:val="00AC0320"/>
    <w:rsid w:val="00AC38E2"/>
    <w:rsid w:val="00AE18F4"/>
    <w:rsid w:val="00AE4EDF"/>
    <w:rsid w:val="00AE532B"/>
    <w:rsid w:val="00B00765"/>
    <w:rsid w:val="00B215A6"/>
    <w:rsid w:val="00B31278"/>
    <w:rsid w:val="00B335F4"/>
    <w:rsid w:val="00B3520D"/>
    <w:rsid w:val="00B37653"/>
    <w:rsid w:val="00B400C7"/>
    <w:rsid w:val="00B518AD"/>
    <w:rsid w:val="00B6334C"/>
    <w:rsid w:val="00B64750"/>
    <w:rsid w:val="00B767A5"/>
    <w:rsid w:val="00B80ADA"/>
    <w:rsid w:val="00BA132A"/>
    <w:rsid w:val="00BC2CB8"/>
    <w:rsid w:val="00BC51DA"/>
    <w:rsid w:val="00BD017E"/>
    <w:rsid w:val="00BD50D7"/>
    <w:rsid w:val="00BF36EE"/>
    <w:rsid w:val="00C17527"/>
    <w:rsid w:val="00C24580"/>
    <w:rsid w:val="00C259B6"/>
    <w:rsid w:val="00C34D80"/>
    <w:rsid w:val="00C42E24"/>
    <w:rsid w:val="00C51C47"/>
    <w:rsid w:val="00C51DA7"/>
    <w:rsid w:val="00C54B1D"/>
    <w:rsid w:val="00C55434"/>
    <w:rsid w:val="00C730E3"/>
    <w:rsid w:val="00C846D8"/>
    <w:rsid w:val="00C91960"/>
    <w:rsid w:val="00CC032B"/>
    <w:rsid w:val="00CF1E45"/>
    <w:rsid w:val="00D0271F"/>
    <w:rsid w:val="00D02E8D"/>
    <w:rsid w:val="00D2282F"/>
    <w:rsid w:val="00D32561"/>
    <w:rsid w:val="00D40AC2"/>
    <w:rsid w:val="00D41611"/>
    <w:rsid w:val="00D438B6"/>
    <w:rsid w:val="00D51E47"/>
    <w:rsid w:val="00D66ED4"/>
    <w:rsid w:val="00D83B3A"/>
    <w:rsid w:val="00D923D1"/>
    <w:rsid w:val="00DA2167"/>
    <w:rsid w:val="00DB275C"/>
    <w:rsid w:val="00DB64DA"/>
    <w:rsid w:val="00DC3C55"/>
    <w:rsid w:val="00DD01E6"/>
    <w:rsid w:val="00DD75E1"/>
    <w:rsid w:val="00DE0363"/>
    <w:rsid w:val="00DF0332"/>
    <w:rsid w:val="00DF10B9"/>
    <w:rsid w:val="00DF1477"/>
    <w:rsid w:val="00DF1697"/>
    <w:rsid w:val="00DF186C"/>
    <w:rsid w:val="00DF1AE7"/>
    <w:rsid w:val="00E04906"/>
    <w:rsid w:val="00E068DF"/>
    <w:rsid w:val="00E06FEA"/>
    <w:rsid w:val="00E114A4"/>
    <w:rsid w:val="00E126E9"/>
    <w:rsid w:val="00E35B47"/>
    <w:rsid w:val="00E42DB8"/>
    <w:rsid w:val="00E43771"/>
    <w:rsid w:val="00E45A48"/>
    <w:rsid w:val="00E545A4"/>
    <w:rsid w:val="00E63F08"/>
    <w:rsid w:val="00E76040"/>
    <w:rsid w:val="00E90461"/>
    <w:rsid w:val="00E92816"/>
    <w:rsid w:val="00E95A7B"/>
    <w:rsid w:val="00EB1604"/>
    <w:rsid w:val="00EB1D8A"/>
    <w:rsid w:val="00EB575C"/>
    <w:rsid w:val="00ED1EDE"/>
    <w:rsid w:val="00EE3F66"/>
    <w:rsid w:val="00EF2424"/>
    <w:rsid w:val="00EF5881"/>
    <w:rsid w:val="00F00682"/>
    <w:rsid w:val="00F11335"/>
    <w:rsid w:val="00F1175D"/>
    <w:rsid w:val="00F2322B"/>
    <w:rsid w:val="00F27BEA"/>
    <w:rsid w:val="00F31800"/>
    <w:rsid w:val="00F343C3"/>
    <w:rsid w:val="00F351FB"/>
    <w:rsid w:val="00F35B6F"/>
    <w:rsid w:val="00F35CDF"/>
    <w:rsid w:val="00F43252"/>
    <w:rsid w:val="00F46A6B"/>
    <w:rsid w:val="00F632B4"/>
    <w:rsid w:val="00F92EDB"/>
    <w:rsid w:val="00F973FD"/>
    <w:rsid w:val="00FA24C5"/>
    <w:rsid w:val="00FA3A9F"/>
    <w:rsid w:val="00FA53EA"/>
    <w:rsid w:val="00FA6820"/>
    <w:rsid w:val="00FB33A6"/>
    <w:rsid w:val="00FC147D"/>
    <w:rsid w:val="00FC6C1C"/>
    <w:rsid w:val="00FD46AC"/>
    <w:rsid w:val="00FD538A"/>
    <w:rsid w:val="00FD7753"/>
    <w:rsid w:val="00FE1832"/>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decimalSymbol w:val="."/>
  <w:listSeparator w:val=","/>
  <w14:defaultImageDpi w14:val="0"/>
  <w15:docId w15:val="{EE1B13DE-0E38-46F1-8814-41A4C642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paragraph" w:styleId="NormalWeb">
    <w:name w:val="Normal (Web)"/>
    <w:basedOn w:val="Normal"/>
    <w:uiPriority w:val="99"/>
    <w:semiHidden/>
    <w:locked/>
    <w:rsid w:val="00B215A6"/>
    <w:pPr>
      <w:spacing w:before="100" w:beforeAutospacing="1" w:after="100" w:afterAutospacing="1"/>
      <w:jc w:val="left"/>
    </w:pPr>
    <w:rPr>
      <w:rFonts w:eastAsia="Times New Roman" w:cs="Calibri"/>
      <w:lang w:eastAsia="en-GB"/>
    </w:rPr>
  </w:style>
  <w:style w:type="character" w:customStyle="1" w:styleId="pspdfkit-8eut5gztkfn71zukw49x824t2">
    <w:name w:val="pspdfkit-8eut5gztkfn71zukw49x824t2"/>
    <w:uiPriority w:val="99"/>
    <w:rsid w:val="00B215A6"/>
  </w:style>
  <w:style w:type="character" w:styleId="Strong">
    <w:name w:val="Strong"/>
    <w:basedOn w:val="DefaultParagraphFont"/>
    <w:uiPriority w:val="99"/>
    <w:qFormat/>
    <w:locked/>
    <w:rsid w:val="00B215A6"/>
    <w:rPr>
      <w:rFonts w:cs="Times New Roman"/>
      <w:b/>
    </w:rPr>
  </w:style>
  <w:style w:type="paragraph" w:styleId="Header">
    <w:name w:val="header"/>
    <w:basedOn w:val="Normal"/>
    <w:link w:val="HeaderChar"/>
    <w:uiPriority w:val="99"/>
    <w:locked/>
    <w:rsid w:val="00C51C47"/>
    <w:pPr>
      <w:tabs>
        <w:tab w:val="center" w:pos="4153"/>
        <w:tab w:val="right" w:pos="8306"/>
      </w:tabs>
    </w:pPr>
  </w:style>
  <w:style w:type="character" w:customStyle="1" w:styleId="HeaderChar">
    <w:name w:val="Header Char"/>
    <w:basedOn w:val="DefaultParagraphFont"/>
    <w:link w:val="Header"/>
    <w:uiPriority w:val="99"/>
    <w:semiHidden/>
    <w:locked/>
    <w:rPr>
      <w:lang w:val="x-none" w:eastAsia="en-US"/>
    </w:rPr>
  </w:style>
  <w:style w:type="paragraph" w:styleId="Footer">
    <w:name w:val="footer"/>
    <w:basedOn w:val="Normal"/>
    <w:link w:val="FooterChar"/>
    <w:uiPriority w:val="99"/>
    <w:locked/>
    <w:rsid w:val="00C51C47"/>
    <w:pPr>
      <w:tabs>
        <w:tab w:val="center" w:pos="4153"/>
        <w:tab w:val="right" w:pos="8306"/>
      </w:tabs>
    </w:pPr>
  </w:style>
  <w:style w:type="character" w:customStyle="1" w:styleId="FooterChar">
    <w:name w:val="Footer Char"/>
    <w:basedOn w:val="DefaultParagraphFont"/>
    <w:link w:val="Footer"/>
    <w:uiPriority w:val="99"/>
    <w:semiHidden/>
    <w:locked/>
    <w:rPr>
      <w:lang w:val="x-none" w:eastAsia="en-US"/>
    </w:rPr>
  </w:style>
  <w:style w:type="character" w:styleId="PageNumber">
    <w:name w:val="page number"/>
    <w:basedOn w:val="DefaultParagraphFont"/>
    <w:uiPriority w:val="99"/>
    <w:locked/>
    <w:rsid w:val="00C51C47"/>
    <w:rPr>
      <w:rFonts w:cs="Times New Roman"/>
    </w:rPr>
  </w:style>
  <w:style w:type="table" w:styleId="TableGrid">
    <w:name w:val="Table Grid"/>
    <w:basedOn w:val="TableNormal"/>
    <w:uiPriority w:val="99"/>
    <w:locked/>
    <w:rsid w:val="003916DD"/>
    <w:pPr>
      <w:spacing w:after="120" w:line="240" w:lineRule="auto"/>
      <w:jc w:val="center"/>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95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1</Pages>
  <Words>2633</Words>
  <Characters>15012</Characters>
  <Application>Microsoft Office Word</Application>
  <DocSecurity>0</DocSecurity>
  <Lines>125</Lines>
  <Paragraphs>35</Paragraphs>
  <ScaleCrop>false</ScaleCrop>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43</cp:revision>
  <cp:lastPrinted>2016-02-08T14:33:00Z</cp:lastPrinted>
  <dcterms:created xsi:type="dcterms:W3CDTF">2024-02-13T12:44:00Z</dcterms:created>
  <dcterms:modified xsi:type="dcterms:W3CDTF">2024-02-16T13:15:00Z</dcterms:modified>
</cp:coreProperties>
</file>